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8B1277" w14:textId="550D7284" w:rsidR="003B6AA8" w:rsidRPr="007C7F98" w:rsidRDefault="006E6596" w:rsidP="00502987">
      <w:pPr>
        <w:pBdr>
          <w:bottom w:val="single" w:sz="4" w:space="1" w:color="auto"/>
        </w:pBdr>
        <w:rPr>
          <w:rFonts w:asciiTheme="minorHAnsi" w:hAnsiTheme="minorHAnsi" w:cstheme="minorHAnsi"/>
          <w:b/>
          <w:lang w:val="fr-FR"/>
        </w:rPr>
      </w:pPr>
      <w:r w:rsidRPr="007C7F98">
        <w:rPr>
          <w:rFonts w:asciiTheme="minorHAnsi" w:hAnsiTheme="minorHAnsi" w:cstheme="minorHAnsi"/>
          <w:b/>
          <w:lang w:val="fr-FR"/>
        </w:rPr>
        <w:t xml:space="preserve">FN </w:t>
      </w:r>
      <w:proofErr w:type="spellStart"/>
      <w:r w:rsidRPr="007C7F98">
        <w:rPr>
          <w:rFonts w:asciiTheme="minorHAnsi" w:hAnsiTheme="minorHAnsi" w:cstheme="minorHAnsi"/>
          <w:b/>
          <w:lang w:val="fr-FR"/>
        </w:rPr>
        <w:t>Neuhofer</w:t>
      </w:r>
      <w:proofErr w:type="spellEnd"/>
      <w:r w:rsidRPr="007C7F98">
        <w:rPr>
          <w:rFonts w:asciiTheme="minorHAnsi" w:hAnsiTheme="minorHAnsi" w:cstheme="minorHAnsi"/>
          <w:b/>
          <w:lang w:val="fr-FR"/>
        </w:rPr>
        <w:t xml:space="preserve"> | </w:t>
      </w:r>
      <w:r w:rsidR="00E808E6">
        <w:rPr>
          <w:rFonts w:asciiTheme="minorHAnsi" w:hAnsiTheme="minorHAnsi" w:cstheme="minorHAnsi"/>
          <w:b/>
          <w:lang w:val="fr-FR"/>
        </w:rPr>
        <w:t xml:space="preserve">NEW PRODUCT </w:t>
      </w:r>
    </w:p>
    <w:p w14:paraId="36501B8C" w14:textId="77777777" w:rsidR="00845ED5" w:rsidRPr="007C7F98" w:rsidRDefault="00845ED5" w:rsidP="00502987">
      <w:pPr>
        <w:rPr>
          <w:rFonts w:asciiTheme="minorHAnsi" w:hAnsiTheme="minorHAnsi" w:cstheme="minorHAnsi"/>
          <w:b/>
          <w:bCs/>
          <w:lang w:val="fr-FR"/>
        </w:rPr>
      </w:pPr>
    </w:p>
    <w:p w14:paraId="3A3DAC2A" w14:textId="77777777" w:rsidR="008C03DF" w:rsidRPr="007C7F98" w:rsidRDefault="008C03DF" w:rsidP="00502987">
      <w:pPr>
        <w:rPr>
          <w:rFonts w:asciiTheme="minorHAnsi" w:hAnsiTheme="minorHAnsi" w:cstheme="minorHAnsi"/>
          <w:b/>
          <w:bCs/>
          <w:lang w:val="fr-FR"/>
        </w:rPr>
      </w:pPr>
    </w:p>
    <w:p w14:paraId="5A32CF5F" w14:textId="77777777" w:rsidR="008C198C" w:rsidRDefault="008C198C" w:rsidP="00520ADF">
      <w:pPr>
        <w:spacing w:line="276" w:lineRule="auto"/>
        <w:rPr>
          <w:rFonts w:asciiTheme="minorHAnsi" w:eastAsiaTheme="minorHAnsi" w:hAnsiTheme="minorHAnsi" w:cstheme="minorHAnsi"/>
          <w:b/>
          <w:color w:val="008000"/>
          <w:sz w:val="28"/>
          <w:szCs w:val="28"/>
        </w:rPr>
      </w:pPr>
    </w:p>
    <w:p w14:paraId="6B02AD15" w14:textId="401FC79A" w:rsidR="002931A7" w:rsidRPr="007C7F98" w:rsidRDefault="00E808E6" w:rsidP="00520ADF">
      <w:pPr>
        <w:spacing w:line="276" w:lineRule="auto"/>
        <w:rPr>
          <w:rFonts w:asciiTheme="minorHAnsi" w:hAnsiTheme="minorHAnsi" w:cstheme="minorHAnsi"/>
          <w:b/>
          <w:bCs/>
          <w:color w:val="008000"/>
          <w:sz w:val="28"/>
          <w:szCs w:val="28"/>
          <w:lang w:val="fr-FR"/>
        </w:rPr>
      </w:pPr>
      <w:r>
        <w:rPr>
          <w:rFonts w:asciiTheme="minorHAnsi" w:eastAsiaTheme="minorHAnsi" w:hAnsiTheme="minorHAnsi" w:cstheme="minorHAnsi"/>
          <w:b/>
          <w:color w:val="008000"/>
          <w:sz w:val="28"/>
          <w:szCs w:val="28"/>
        </w:rPr>
        <w:t xml:space="preserve">„FN Shaker Style“ </w:t>
      </w:r>
      <w:r w:rsidRPr="00E808E6">
        <w:rPr>
          <w:rFonts w:asciiTheme="minorHAnsi" w:hAnsiTheme="minorHAnsi" w:cstheme="minorHAnsi"/>
          <w:b/>
          <w:bCs/>
          <w:color w:val="008000"/>
          <w:sz w:val="28"/>
          <w:szCs w:val="28"/>
          <w:lang w:val="fr-FR"/>
        </w:rPr>
        <w:t xml:space="preserve">- </w:t>
      </w:r>
      <w:proofErr w:type="spellStart"/>
      <w:r w:rsidRPr="00E808E6">
        <w:rPr>
          <w:rFonts w:asciiTheme="minorHAnsi" w:hAnsiTheme="minorHAnsi" w:cstheme="minorHAnsi"/>
          <w:b/>
          <w:bCs/>
          <w:color w:val="008000"/>
          <w:sz w:val="28"/>
          <w:szCs w:val="28"/>
          <w:lang w:val="fr-FR"/>
        </w:rPr>
        <w:t>creative</w:t>
      </w:r>
      <w:proofErr w:type="spellEnd"/>
      <w:r w:rsidRPr="00E808E6">
        <w:rPr>
          <w:rFonts w:asciiTheme="minorHAnsi" w:hAnsiTheme="minorHAnsi" w:cstheme="minorHAnsi"/>
          <w:b/>
          <w:bCs/>
          <w:color w:val="008000"/>
          <w:sz w:val="28"/>
          <w:szCs w:val="28"/>
          <w:lang w:val="fr-FR"/>
        </w:rPr>
        <w:t xml:space="preserve"> </w:t>
      </w:r>
      <w:proofErr w:type="spellStart"/>
      <w:r w:rsidRPr="00E808E6">
        <w:rPr>
          <w:rFonts w:asciiTheme="minorHAnsi" w:hAnsiTheme="minorHAnsi" w:cstheme="minorHAnsi"/>
          <w:b/>
          <w:bCs/>
          <w:color w:val="008000"/>
          <w:sz w:val="28"/>
          <w:szCs w:val="28"/>
          <w:lang w:val="fr-FR"/>
        </w:rPr>
        <w:t>wall</w:t>
      </w:r>
      <w:proofErr w:type="spellEnd"/>
      <w:r w:rsidRPr="00E808E6">
        <w:rPr>
          <w:rFonts w:asciiTheme="minorHAnsi" w:hAnsiTheme="minorHAnsi" w:cstheme="minorHAnsi"/>
          <w:b/>
          <w:bCs/>
          <w:color w:val="008000"/>
          <w:sz w:val="28"/>
          <w:szCs w:val="28"/>
          <w:lang w:val="fr-FR"/>
        </w:rPr>
        <w:t xml:space="preserve"> design </w:t>
      </w:r>
      <w:proofErr w:type="spellStart"/>
      <w:r w:rsidRPr="00E808E6">
        <w:rPr>
          <w:rFonts w:asciiTheme="minorHAnsi" w:hAnsiTheme="minorHAnsi" w:cstheme="minorHAnsi"/>
          <w:b/>
          <w:bCs/>
          <w:color w:val="008000"/>
          <w:sz w:val="28"/>
          <w:szCs w:val="28"/>
          <w:lang w:val="fr-FR"/>
        </w:rPr>
        <w:t>with</w:t>
      </w:r>
      <w:proofErr w:type="spellEnd"/>
      <w:r w:rsidRPr="00E808E6">
        <w:rPr>
          <w:rFonts w:asciiTheme="minorHAnsi" w:hAnsiTheme="minorHAnsi" w:cstheme="minorHAnsi"/>
          <w:b/>
          <w:bCs/>
          <w:color w:val="008000"/>
          <w:sz w:val="28"/>
          <w:szCs w:val="28"/>
          <w:lang w:val="fr-FR"/>
        </w:rPr>
        <w:t xml:space="preserve"> </w:t>
      </w:r>
      <w:proofErr w:type="spellStart"/>
      <w:r w:rsidR="008C198C">
        <w:rPr>
          <w:rFonts w:asciiTheme="minorHAnsi" w:hAnsiTheme="minorHAnsi" w:cstheme="minorHAnsi"/>
          <w:b/>
          <w:bCs/>
          <w:color w:val="008000"/>
          <w:sz w:val="28"/>
          <w:szCs w:val="28"/>
          <w:lang w:val="fr-FR"/>
        </w:rPr>
        <w:t>skirting</w:t>
      </w:r>
      <w:proofErr w:type="spellEnd"/>
      <w:r w:rsidR="008C198C">
        <w:rPr>
          <w:rFonts w:asciiTheme="minorHAnsi" w:hAnsiTheme="minorHAnsi" w:cstheme="minorHAnsi"/>
          <w:b/>
          <w:bCs/>
          <w:color w:val="008000"/>
          <w:sz w:val="28"/>
          <w:szCs w:val="28"/>
          <w:lang w:val="fr-FR"/>
        </w:rPr>
        <w:t xml:space="preserve"> </w:t>
      </w:r>
      <w:proofErr w:type="spellStart"/>
      <w:r w:rsidR="008C198C">
        <w:rPr>
          <w:rFonts w:asciiTheme="minorHAnsi" w:hAnsiTheme="minorHAnsi" w:cstheme="minorHAnsi"/>
          <w:b/>
          <w:bCs/>
          <w:color w:val="008000"/>
          <w:sz w:val="28"/>
          <w:szCs w:val="28"/>
          <w:lang w:val="fr-FR"/>
        </w:rPr>
        <w:t>boards</w:t>
      </w:r>
      <w:proofErr w:type="spellEnd"/>
    </w:p>
    <w:p w14:paraId="2220E313" w14:textId="6A4A5D81" w:rsidR="00704C07" w:rsidRPr="008C198C" w:rsidRDefault="00704C07" w:rsidP="00520ADF">
      <w:pPr>
        <w:autoSpaceDE w:val="0"/>
        <w:autoSpaceDN w:val="0"/>
        <w:adjustRightInd w:val="0"/>
        <w:spacing w:line="276" w:lineRule="auto"/>
        <w:rPr>
          <w:rFonts w:asciiTheme="minorHAnsi" w:hAnsiTheme="minorHAnsi" w:cstheme="minorHAnsi"/>
          <w:lang w:val="en-US"/>
        </w:rPr>
      </w:pPr>
    </w:p>
    <w:p w14:paraId="2C883552" w14:textId="77777777" w:rsidR="008C198C" w:rsidRPr="008C198C" w:rsidRDefault="008C198C" w:rsidP="00520ADF">
      <w:pPr>
        <w:autoSpaceDE w:val="0"/>
        <w:autoSpaceDN w:val="0"/>
        <w:adjustRightInd w:val="0"/>
        <w:spacing w:line="276" w:lineRule="auto"/>
        <w:rPr>
          <w:rFonts w:asciiTheme="minorHAnsi" w:hAnsiTheme="minorHAnsi" w:cstheme="minorHAnsi"/>
          <w:b/>
          <w:lang w:val="en-US"/>
        </w:rPr>
      </w:pPr>
      <w:r w:rsidRPr="008C198C">
        <w:rPr>
          <w:rFonts w:asciiTheme="minorHAnsi" w:hAnsiTheme="minorHAnsi" w:cstheme="minorHAnsi"/>
          <w:b/>
          <w:lang w:val="en-US"/>
        </w:rPr>
        <w:t xml:space="preserve">FN </w:t>
      </w:r>
      <w:proofErr w:type="spellStart"/>
      <w:r w:rsidRPr="008C198C">
        <w:rPr>
          <w:rFonts w:asciiTheme="minorHAnsi" w:hAnsiTheme="minorHAnsi" w:cstheme="minorHAnsi"/>
          <w:b/>
          <w:lang w:val="en-US"/>
        </w:rPr>
        <w:t>Neuhofer</w:t>
      </w:r>
      <w:proofErr w:type="spellEnd"/>
      <w:r w:rsidRPr="008C198C">
        <w:rPr>
          <w:rFonts w:asciiTheme="minorHAnsi" w:hAnsiTheme="minorHAnsi" w:cstheme="minorHAnsi"/>
          <w:b/>
          <w:lang w:val="en-US"/>
        </w:rPr>
        <w:t xml:space="preserve"> presents its new product ‘FN Shaker Style’ for creative wall design. With it, you can shake a new look for your four walls right out of your hand. Shake it - with FN Shaker Style!</w:t>
      </w:r>
    </w:p>
    <w:p w14:paraId="00725E1D" w14:textId="77777777" w:rsidR="008C198C" w:rsidRPr="008C198C" w:rsidRDefault="008C198C" w:rsidP="00520ADF">
      <w:pPr>
        <w:autoSpaceDE w:val="0"/>
        <w:autoSpaceDN w:val="0"/>
        <w:adjustRightInd w:val="0"/>
        <w:spacing w:line="276" w:lineRule="auto"/>
        <w:rPr>
          <w:rFonts w:asciiTheme="minorHAnsi" w:hAnsiTheme="minorHAnsi" w:cstheme="minorHAnsi"/>
          <w:lang w:val="en-US"/>
        </w:rPr>
      </w:pPr>
    </w:p>
    <w:p w14:paraId="4C9DDB84" w14:textId="77777777" w:rsidR="008C198C" w:rsidRDefault="008C198C" w:rsidP="00520ADF">
      <w:pPr>
        <w:autoSpaceDE w:val="0"/>
        <w:autoSpaceDN w:val="0"/>
        <w:adjustRightInd w:val="0"/>
        <w:spacing w:line="276" w:lineRule="auto"/>
        <w:rPr>
          <w:rFonts w:asciiTheme="minorHAnsi" w:hAnsiTheme="minorHAnsi" w:cstheme="minorHAnsi"/>
          <w:lang w:val="en-US"/>
        </w:rPr>
      </w:pPr>
      <w:r w:rsidRPr="008C198C">
        <w:rPr>
          <w:rFonts w:asciiTheme="minorHAnsi" w:hAnsiTheme="minorHAnsi" w:cstheme="minorHAnsi"/>
          <w:lang w:val="en-US"/>
        </w:rPr>
        <w:t xml:space="preserve">Wall design in the home is becoming increasingly popular and </w:t>
      </w:r>
      <w:proofErr w:type="gramStart"/>
      <w:r w:rsidRPr="008C198C">
        <w:rPr>
          <w:rFonts w:asciiTheme="minorHAnsi" w:hAnsiTheme="minorHAnsi" w:cstheme="minorHAnsi"/>
          <w:lang w:val="en-US"/>
        </w:rPr>
        <w:t xml:space="preserve">it's not just </w:t>
      </w:r>
      <w:proofErr w:type="spellStart"/>
      <w:r w:rsidRPr="008C198C">
        <w:rPr>
          <w:rFonts w:asciiTheme="minorHAnsi" w:hAnsiTheme="minorHAnsi" w:cstheme="minorHAnsi"/>
          <w:lang w:val="en-US"/>
        </w:rPr>
        <w:t>colour</w:t>
      </w:r>
      <w:proofErr w:type="spellEnd"/>
      <w:r w:rsidRPr="008C198C">
        <w:rPr>
          <w:rFonts w:asciiTheme="minorHAnsi" w:hAnsiTheme="minorHAnsi" w:cstheme="minorHAnsi"/>
          <w:lang w:val="en-US"/>
        </w:rPr>
        <w:t xml:space="preserve"> that plays a role</w:t>
      </w:r>
      <w:proofErr w:type="gramEnd"/>
      <w:r w:rsidRPr="008C198C">
        <w:rPr>
          <w:rFonts w:asciiTheme="minorHAnsi" w:hAnsiTheme="minorHAnsi" w:cstheme="minorHAnsi"/>
          <w:lang w:val="en-US"/>
        </w:rPr>
        <w:t xml:space="preserve">. </w:t>
      </w:r>
    </w:p>
    <w:p w14:paraId="3E913169" w14:textId="2539FDBE" w:rsidR="008C198C" w:rsidRPr="008C198C" w:rsidRDefault="008C198C" w:rsidP="00520ADF">
      <w:pPr>
        <w:autoSpaceDE w:val="0"/>
        <w:autoSpaceDN w:val="0"/>
        <w:adjustRightInd w:val="0"/>
        <w:spacing w:line="276" w:lineRule="auto"/>
        <w:rPr>
          <w:rFonts w:asciiTheme="minorHAnsi" w:hAnsiTheme="minorHAnsi" w:cstheme="minorHAnsi"/>
          <w:lang w:val="en-US"/>
        </w:rPr>
      </w:pPr>
      <w:r w:rsidRPr="008C198C">
        <w:rPr>
          <w:rFonts w:asciiTheme="minorHAnsi" w:hAnsiTheme="minorHAnsi" w:cstheme="minorHAnsi"/>
          <w:lang w:val="en-US"/>
        </w:rPr>
        <w:t xml:space="preserve">FN </w:t>
      </w:r>
      <w:proofErr w:type="spellStart"/>
      <w:r w:rsidRPr="008C198C">
        <w:rPr>
          <w:rFonts w:asciiTheme="minorHAnsi" w:hAnsiTheme="minorHAnsi" w:cstheme="minorHAnsi"/>
          <w:lang w:val="en-US"/>
        </w:rPr>
        <w:t>Neuhofer</w:t>
      </w:r>
      <w:proofErr w:type="spellEnd"/>
      <w:r w:rsidRPr="008C198C">
        <w:rPr>
          <w:rFonts w:asciiTheme="minorHAnsi" w:hAnsiTheme="minorHAnsi" w:cstheme="minorHAnsi"/>
          <w:lang w:val="en-US"/>
        </w:rPr>
        <w:t xml:space="preserve"> </w:t>
      </w:r>
      <w:proofErr w:type="spellStart"/>
      <w:r w:rsidRPr="008C198C">
        <w:rPr>
          <w:rFonts w:asciiTheme="minorHAnsi" w:hAnsiTheme="minorHAnsi" w:cstheme="minorHAnsi"/>
          <w:lang w:val="en-US"/>
        </w:rPr>
        <w:t>recognised</w:t>
      </w:r>
      <w:proofErr w:type="spellEnd"/>
      <w:r w:rsidRPr="008C198C">
        <w:rPr>
          <w:rFonts w:asciiTheme="minorHAnsi" w:hAnsiTheme="minorHAnsi" w:cstheme="minorHAnsi"/>
          <w:lang w:val="en-US"/>
        </w:rPr>
        <w:t xml:space="preserve"> the DIY trend early on and offers creative DIY enthusiasts numerous products and options. Firstly, there are the stylish acoustic panels that reduce sound in the room and look beautiful at the same time. </w:t>
      </w:r>
      <w:proofErr w:type="gramStart"/>
      <w:r w:rsidRPr="008C198C">
        <w:rPr>
          <w:rFonts w:asciiTheme="minorHAnsi" w:hAnsiTheme="minorHAnsi" w:cstheme="minorHAnsi"/>
          <w:lang w:val="en-US"/>
        </w:rPr>
        <w:t>But</w:t>
      </w:r>
      <w:proofErr w:type="gramEnd"/>
      <w:r w:rsidRPr="008C198C">
        <w:rPr>
          <w:rFonts w:asciiTheme="minorHAnsi" w:hAnsiTheme="minorHAnsi" w:cstheme="minorHAnsi"/>
          <w:lang w:val="en-US"/>
        </w:rPr>
        <w:t xml:space="preserve"> walls can als</w:t>
      </w:r>
      <w:bookmarkStart w:id="0" w:name="_GoBack"/>
      <w:bookmarkEnd w:id="0"/>
      <w:r w:rsidRPr="008C198C">
        <w:rPr>
          <w:rFonts w:asciiTheme="minorHAnsi" w:hAnsiTheme="minorHAnsi" w:cstheme="minorHAnsi"/>
          <w:lang w:val="en-US"/>
        </w:rPr>
        <w:t xml:space="preserve">o be designed in a modern and stylish way with </w:t>
      </w:r>
      <w:r>
        <w:rPr>
          <w:rFonts w:asciiTheme="minorHAnsi" w:hAnsiTheme="minorHAnsi" w:cstheme="minorHAnsi"/>
          <w:lang w:val="en-US"/>
        </w:rPr>
        <w:t>skirting boards</w:t>
      </w:r>
      <w:r w:rsidRPr="008C198C">
        <w:rPr>
          <w:rFonts w:asciiTheme="minorHAnsi" w:hAnsiTheme="minorHAnsi" w:cstheme="minorHAnsi"/>
          <w:lang w:val="en-US"/>
        </w:rPr>
        <w:t xml:space="preserve"> made of solid wood or MDF. </w:t>
      </w:r>
      <w:r w:rsidR="00520ADF">
        <w:rPr>
          <w:rFonts w:asciiTheme="minorHAnsi" w:hAnsiTheme="minorHAnsi" w:cstheme="minorHAnsi"/>
          <w:lang w:val="en-US"/>
        </w:rPr>
        <w:t>C</w:t>
      </w:r>
      <w:r w:rsidR="00520ADF" w:rsidRPr="00520ADF">
        <w:rPr>
          <w:rFonts w:asciiTheme="minorHAnsi" w:hAnsiTheme="minorHAnsi" w:cstheme="minorHAnsi"/>
          <w:lang w:val="en-US"/>
        </w:rPr>
        <w:t>urious</w:t>
      </w:r>
      <w:r w:rsidRPr="008C198C">
        <w:rPr>
          <w:rFonts w:asciiTheme="minorHAnsi" w:hAnsiTheme="minorHAnsi" w:cstheme="minorHAnsi"/>
          <w:lang w:val="en-US"/>
        </w:rPr>
        <w:t>?</w:t>
      </w:r>
    </w:p>
    <w:p w14:paraId="63216FCC" w14:textId="77777777" w:rsidR="008C198C" w:rsidRPr="008C198C" w:rsidRDefault="008C198C" w:rsidP="00520ADF">
      <w:pPr>
        <w:autoSpaceDE w:val="0"/>
        <w:autoSpaceDN w:val="0"/>
        <w:adjustRightInd w:val="0"/>
        <w:spacing w:line="276" w:lineRule="auto"/>
        <w:rPr>
          <w:rFonts w:asciiTheme="minorHAnsi" w:hAnsiTheme="minorHAnsi" w:cstheme="minorHAnsi"/>
          <w:lang w:val="en-US"/>
        </w:rPr>
      </w:pPr>
    </w:p>
    <w:p w14:paraId="14CAC492" w14:textId="77777777" w:rsidR="008C198C" w:rsidRPr="008C198C" w:rsidRDefault="008C198C" w:rsidP="00520ADF">
      <w:pPr>
        <w:autoSpaceDE w:val="0"/>
        <w:autoSpaceDN w:val="0"/>
        <w:adjustRightInd w:val="0"/>
        <w:spacing w:line="276" w:lineRule="auto"/>
        <w:rPr>
          <w:rFonts w:asciiTheme="minorHAnsi" w:hAnsiTheme="minorHAnsi" w:cstheme="minorHAnsi"/>
          <w:b/>
          <w:lang w:val="en-US"/>
        </w:rPr>
      </w:pPr>
      <w:r w:rsidRPr="008C198C">
        <w:rPr>
          <w:rFonts w:asciiTheme="minorHAnsi" w:hAnsiTheme="minorHAnsi" w:cstheme="minorHAnsi"/>
          <w:b/>
          <w:lang w:val="en-US"/>
        </w:rPr>
        <w:t>Let your creativity run wild!</w:t>
      </w:r>
    </w:p>
    <w:p w14:paraId="6FDDD4D7" w14:textId="2D2E83FF" w:rsidR="00520ADF" w:rsidRDefault="00520ADF" w:rsidP="00520ADF">
      <w:pPr>
        <w:autoSpaceDE w:val="0"/>
        <w:autoSpaceDN w:val="0"/>
        <w:adjustRightInd w:val="0"/>
        <w:spacing w:line="276" w:lineRule="auto"/>
      </w:pPr>
      <w:proofErr w:type="spellStart"/>
      <w:r>
        <w:t>For</w:t>
      </w:r>
      <w:proofErr w:type="spellEnd"/>
      <w:r>
        <w:t xml:space="preserve"> </w:t>
      </w:r>
      <w:proofErr w:type="spellStart"/>
      <w:r>
        <w:t>the</w:t>
      </w:r>
      <w:proofErr w:type="spellEnd"/>
      <w:r>
        <w:t xml:space="preserve"> ‘FN Shaker Style’ </w:t>
      </w:r>
      <w:proofErr w:type="spellStart"/>
      <w:r>
        <w:t>there</w:t>
      </w:r>
      <w:proofErr w:type="spellEnd"/>
      <w:r>
        <w:t xml:space="preserve"> </w:t>
      </w:r>
      <w:proofErr w:type="spellStart"/>
      <w:r>
        <w:t>are</w:t>
      </w:r>
      <w:proofErr w:type="spellEnd"/>
      <w:r>
        <w:t xml:space="preserve"> </w:t>
      </w:r>
      <w:proofErr w:type="spellStart"/>
      <w:r>
        <w:t>skirting</w:t>
      </w:r>
      <w:proofErr w:type="spellEnd"/>
      <w:r>
        <w:t xml:space="preserve"> </w:t>
      </w:r>
      <w:proofErr w:type="spellStart"/>
      <w:r>
        <w:t>boards</w:t>
      </w:r>
      <w:proofErr w:type="spellEnd"/>
      <w:r>
        <w:t xml:space="preserve"> </w:t>
      </w:r>
      <w:proofErr w:type="spellStart"/>
      <w:r>
        <w:t>with</w:t>
      </w:r>
      <w:proofErr w:type="spellEnd"/>
      <w:r>
        <w:t xml:space="preserve"> simple </w:t>
      </w:r>
      <w:proofErr w:type="spellStart"/>
      <w:r>
        <w:t>cross-sections</w:t>
      </w:r>
      <w:proofErr w:type="spellEnd"/>
      <w:r>
        <w:t xml:space="preserve">, </w:t>
      </w:r>
      <w:proofErr w:type="spellStart"/>
      <w:r>
        <w:t>square</w:t>
      </w:r>
      <w:proofErr w:type="spellEnd"/>
      <w:r>
        <w:t xml:space="preserve"> </w:t>
      </w:r>
      <w:proofErr w:type="spellStart"/>
      <w:r>
        <w:t>or</w:t>
      </w:r>
      <w:proofErr w:type="spellEnd"/>
      <w:r>
        <w:t xml:space="preserve"> </w:t>
      </w:r>
      <w:proofErr w:type="spellStart"/>
      <w:r>
        <w:t>rectangular</w:t>
      </w:r>
      <w:proofErr w:type="spellEnd"/>
      <w:r>
        <w:t xml:space="preserve"> </w:t>
      </w:r>
      <w:proofErr w:type="spellStart"/>
      <w:r>
        <w:t>as</w:t>
      </w:r>
      <w:proofErr w:type="spellEnd"/>
      <w:r>
        <w:t xml:space="preserve"> </w:t>
      </w:r>
      <w:proofErr w:type="spellStart"/>
      <w:r>
        <w:t>well</w:t>
      </w:r>
      <w:proofErr w:type="spellEnd"/>
      <w:r>
        <w:t xml:space="preserve"> </w:t>
      </w:r>
      <w:proofErr w:type="spellStart"/>
      <w:r>
        <w:t>as</w:t>
      </w:r>
      <w:proofErr w:type="spellEnd"/>
      <w:r>
        <w:t xml:space="preserve"> </w:t>
      </w:r>
      <w:proofErr w:type="spellStart"/>
      <w:r>
        <w:t>with</w:t>
      </w:r>
      <w:proofErr w:type="spellEnd"/>
      <w:r>
        <w:t xml:space="preserve"> different </w:t>
      </w:r>
      <w:proofErr w:type="spellStart"/>
      <w:r>
        <w:t>profiles</w:t>
      </w:r>
      <w:proofErr w:type="spellEnd"/>
      <w:r>
        <w:t xml:space="preserve">. </w:t>
      </w:r>
      <w:proofErr w:type="spellStart"/>
      <w:r>
        <w:t>There</w:t>
      </w:r>
      <w:proofErr w:type="spellEnd"/>
      <w:r>
        <w:t xml:space="preserve"> </w:t>
      </w:r>
      <w:proofErr w:type="spellStart"/>
      <w:r>
        <w:t>are</w:t>
      </w:r>
      <w:proofErr w:type="spellEnd"/>
      <w:r>
        <w:t xml:space="preserve"> </w:t>
      </w:r>
      <w:proofErr w:type="spellStart"/>
      <w:r>
        <w:t>no</w:t>
      </w:r>
      <w:proofErr w:type="spellEnd"/>
      <w:r>
        <w:t xml:space="preserve"> </w:t>
      </w:r>
      <w:proofErr w:type="spellStart"/>
      <w:r>
        <w:t>limits</w:t>
      </w:r>
      <w:proofErr w:type="spellEnd"/>
      <w:r>
        <w:t xml:space="preserve"> </w:t>
      </w:r>
      <w:proofErr w:type="spellStart"/>
      <w:r>
        <w:t>to</w:t>
      </w:r>
      <w:proofErr w:type="spellEnd"/>
      <w:r>
        <w:t xml:space="preserve"> </w:t>
      </w:r>
      <w:proofErr w:type="spellStart"/>
      <w:r>
        <w:t>your</w:t>
      </w:r>
      <w:proofErr w:type="spellEnd"/>
      <w:r>
        <w:t xml:space="preserve"> </w:t>
      </w:r>
      <w:proofErr w:type="spellStart"/>
      <w:r>
        <w:t>creativity</w:t>
      </w:r>
      <w:proofErr w:type="spellEnd"/>
      <w:r>
        <w:t xml:space="preserve">: </w:t>
      </w:r>
      <w:proofErr w:type="spellStart"/>
      <w:r>
        <w:t>you</w:t>
      </w:r>
      <w:proofErr w:type="spellEnd"/>
      <w:r>
        <w:t xml:space="preserve"> </w:t>
      </w:r>
      <w:proofErr w:type="spellStart"/>
      <w:r>
        <w:t>can</w:t>
      </w:r>
      <w:proofErr w:type="spellEnd"/>
      <w:r>
        <w:t xml:space="preserve"> </w:t>
      </w:r>
      <w:proofErr w:type="spellStart"/>
      <w:r>
        <w:t>arrange</w:t>
      </w:r>
      <w:proofErr w:type="spellEnd"/>
      <w:r>
        <w:t xml:space="preserve"> </w:t>
      </w:r>
      <w:proofErr w:type="spellStart"/>
      <w:r>
        <w:t>the</w:t>
      </w:r>
      <w:proofErr w:type="spellEnd"/>
      <w:r>
        <w:t xml:space="preserve"> </w:t>
      </w:r>
      <w:proofErr w:type="spellStart"/>
      <w:r>
        <w:t>skirtings</w:t>
      </w:r>
      <w:proofErr w:type="spellEnd"/>
      <w:r>
        <w:t xml:space="preserve"> </w:t>
      </w:r>
      <w:proofErr w:type="spellStart"/>
      <w:r>
        <w:t>vertically</w:t>
      </w:r>
      <w:proofErr w:type="spellEnd"/>
      <w:r>
        <w:t xml:space="preserve">, </w:t>
      </w:r>
      <w:proofErr w:type="spellStart"/>
      <w:r>
        <w:t>horizontally</w:t>
      </w:r>
      <w:proofErr w:type="spellEnd"/>
      <w:r>
        <w:t xml:space="preserve">, </w:t>
      </w:r>
      <w:proofErr w:type="spellStart"/>
      <w:r>
        <w:t>diagonally</w:t>
      </w:r>
      <w:proofErr w:type="spellEnd"/>
      <w:r>
        <w:t xml:space="preserve"> </w:t>
      </w:r>
      <w:proofErr w:type="spellStart"/>
      <w:r>
        <w:t>or</w:t>
      </w:r>
      <w:proofErr w:type="spellEnd"/>
      <w:r>
        <w:t xml:space="preserve"> </w:t>
      </w:r>
      <w:proofErr w:type="spellStart"/>
      <w:r>
        <w:t>completely</w:t>
      </w:r>
      <w:proofErr w:type="spellEnd"/>
      <w:r>
        <w:t xml:space="preserve"> </w:t>
      </w:r>
      <w:proofErr w:type="spellStart"/>
      <w:r>
        <w:t>individually</w:t>
      </w:r>
      <w:proofErr w:type="spellEnd"/>
      <w:r>
        <w:t xml:space="preserve">. </w:t>
      </w:r>
    </w:p>
    <w:p w14:paraId="2C3B28D4" w14:textId="419E904C" w:rsidR="00520ADF" w:rsidRDefault="00520ADF" w:rsidP="00520ADF">
      <w:pPr>
        <w:autoSpaceDE w:val="0"/>
        <w:autoSpaceDN w:val="0"/>
        <w:adjustRightInd w:val="0"/>
        <w:spacing w:line="276" w:lineRule="auto"/>
      </w:pPr>
      <w:r>
        <w:t xml:space="preserve">Installation </w:t>
      </w:r>
      <w:proofErr w:type="spellStart"/>
      <w:r>
        <w:t>is</w:t>
      </w:r>
      <w:proofErr w:type="spellEnd"/>
      <w:r>
        <w:t xml:space="preserve"> </w:t>
      </w:r>
      <w:proofErr w:type="spellStart"/>
      <w:r>
        <w:t>uncomplicated</w:t>
      </w:r>
      <w:proofErr w:type="spellEnd"/>
      <w:r>
        <w:t xml:space="preserve">: </w:t>
      </w:r>
      <w:proofErr w:type="spellStart"/>
      <w:r>
        <w:t>Simply</w:t>
      </w:r>
      <w:proofErr w:type="spellEnd"/>
      <w:r>
        <w:t xml:space="preserve"> </w:t>
      </w:r>
      <w:proofErr w:type="spellStart"/>
      <w:r>
        <w:t>glue</w:t>
      </w:r>
      <w:proofErr w:type="spellEnd"/>
      <w:r>
        <w:t xml:space="preserve">, </w:t>
      </w:r>
      <w:proofErr w:type="spellStart"/>
      <w:r>
        <w:t>nail</w:t>
      </w:r>
      <w:proofErr w:type="spellEnd"/>
      <w:r>
        <w:t xml:space="preserve"> </w:t>
      </w:r>
      <w:proofErr w:type="spellStart"/>
      <w:r>
        <w:t>or</w:t>
      </w:r>
      <w:proofErr w:type="spellEnd"/>
      <w:r>
        <w:t xml:space="preserve"> staple </w:t>
      </w:r>
      <w:proofErr w:type="spellStart"/>
      <w:r>
        <w:t>the</w:t>
      </w:r>
      <w:proofErr w:type="spellEnd"/>
      <w:r>
        <w:t xml:space="preserve"> </w:t>
      </w:r>
      <w:proofErr w:type="spellStart"/>
      <w:r>
        <w:t>skirting</w:t>
      </w:r>
      <w:proofErr w:type="spellEnd"/>
      <w:r>
        <w:t xml:space="preserve"> </w:t>
      </w:r>
      <w:proofErr w:type="spellStart"/>
      <w:r>
        <w:t>boards</w:t>
      </w:r>
      <w:proofErr w:type="spellEnd"/>
      <w:r>
        <w:t xml:space="preserve"> in </w:t>
      </w:r>
      <w:proofErr w:type="spellStart"/>
      <w:r>
        <w:t>place</w:t>
      </w:r>
      <w:proofErr w:type="spellEnd"/>
      <w:r>
        <w:t xml:space="preserve"> </w:t>
      </w:r>
      <w:proofErr w:type="spellStart"/>
      <w:r>
        <w:t>as</w:t>
      </w:r>
      <w:proofErr w:type="spellEnd"/>
      <w:r>
        <w:t xml:space="preserve"> </w:t>
      </w:r>
      <w:proofErr w:type="spellStart"/>
      <w:r>
        <w:t>required</w:t>
      </w:r>
      <w:proofErr w:type="spellEnd"/>
      <w:r>
        <w:t xml:space="preserve">, </w:t>
      </w:r>
    </w:p>
    <w:p w14:paraId="749A1611" w14:textId="77777777" w:rsidR="00520ADF" w:rsidRDefault="00520ADF" w:rsidP="00520ADF">
      <w:pPr>
        <w:autoSpaceDE w:val="0"/>
        <w:autoSpaceDN w:val="0"/>
        <w:adjustRightInd w:val="0"/>
        <w:spacing w:line="276" w:lineRule="auto"/>
      </w:pPr>
      <w:proofErr w:type="spellStart"/>
      <w:r>
        <w:t>seal</w:t>
      </w:r>
      <w:proofErr w:type="spellEnd"/>
      <w:r>
        <w:t xml:space="preserve"> </w:t>
      </w:r>
      <w:proofErr w:type="spellStart"/>
      <w:r>
        <w:t>the</w:t>
      </w:r>
      <w:proofErr w:type="spellEnd"/>
      <w:r>
        <w:t xml:space="preserve"> </w:t>
      </w:r>
      <w:proofErr w:type="spellStart"/>
      <w:r>
        <w:t>joints</w:t>
      </w:r>
      <w:proofErr w:type="spellEnd"/>
      <w:r>
        <w:t xml:space="preserve"> </w:t>
      </w:r>
      <w:proofErr w:type="spellStart"/>
      <w:r>
        <w:t>with</w:t>
      </w:r>
      <w:proofErr w:type="spellEnd"/>
      <w:r>
        <w:t xml:space="preserve"> </w:t>
      </w:r>
      <w:proofErr w:type="spellStart"/>
      <w:r>
        <w:t>acrylic</w:t>
      </w:r>
      <w:proofErr w:type="spellEnd"/>
      <w:r>
        <w:t xml:space="preserve"> </w:t>
      </w:r>
      <w:proofErr w:type="spellStart"/>
      <w:r>
        <w:t>and</w:t>
      </w:r>
      <w:proofErr w:type="spellEnd"/>
      <w:r>
        <w:t xml:space="preserve"> </w:t>
      </w:r>
      <w:proofErr w:type="spellStart"/>
      <w:r>
        <w:t>then</w:t>
      </w:r>
      <w:proofErr w:type="spellEnd"/>
      <w:r>
        <w:t xml:space="preserve"> </w:t>
      </w:r>
      <w:proofErr w:type="spellStart"/>
      <w:r>
        <w:t>paint</w:t>
      </w:r>
      <w:proofErr w:type="spellEnd"/>
      <w:r>
        <w:t xml:space="preserve"> </w:t>
      </w:r>
      <w:proofErr w:type="spellStart"/>
      <w:r>
        <w:t>over</w:t>
      </w:r>
      <w:proofErr w:type="spellEnd"/>
      <w:r>
        <w:t xml:space="preserve"> </w:t>
      </w:r>
      <w:proofErr w:type="spellStart"/>
      <w:r>
        <w:t>with</w:t>
      </w:r>
      <w:proofErr w:type="spellEnd"/>
      <w:r>
        <w:t xml:space="preserve"> wall </w:t>
      </w:r>
      <w:proofErr w:type="spellStart"/>
      <w:r>
        <w:t>paint</w:t>
      </w:r>
      <w:proofErr w:type="spellEnd"/>
      <w:r>
        <w:t xml:space="preserve">. The wow </w:t>
      </w:r>
      <w:proofErr w:type="spellStart"/>
      <w:r>
        <w:t>effect</w:t>
      </w:r>
      <w:proofErr w:type="spellEnd"/>
      <w:r>
        <w:t xml:space="preserve"> </w:t>
      </w:r>
      <w:proofErr w:type="spellStart"/>
      <w:r>
        <w:t>is</w:t>
      </w:r>
      <w:proofErr w:type="spellEnd"/>
      <w:r>
        <w:t xml:space="preserve"> </w:t>
      </w:r>
      <w:proofErr w:type="spellStart"/>
      <w:r>
        <w:t>complete</w:t>
      </w:r>
      <w:proofErr w:type="spellEnd"/>
      <w:r>
        <w:t xml:space="preserve">! </w:t>
      </w:r>
    </w:p>
    <w:p w14:paraId="4A7D8C70" w14:textId="6FA457A8" w:rsidR="00E808E6" w:rsidRPr="008C198C" w:rsidRDefault="00520ADF" w:rsidP="00520ADF">
      <w:pPr>
        <w:autoSpaceDE w:val="0"/>
        <w:autoSpaceDN w:val="0"/>
        <w:adjustRightInd w:val="0"/>
        <w:spacing w:line="276" w:lineRule="auto"/>
        <w:rPr>
          <w:rFonts w:asciiTheme="minorHAnsi" w:hAnsiTheme="minorHAnsi" w:cstheme="minorHAnsi"/>
          <w:lang w:val="en-US"/>
        </w:rPr>
      </w:pPr>
      <w:r>
        <w:t xml:space="preserve">This </w:t>
      </w:r>
      <w:proofErr w:type="spellStart"/>
      <w:r>
        <w:t>creates</w:t>
      </w:r>
      <w:proofErr w:type="spellEnd"/>
      <w:r>
        <w:t xml:space="preserve"> elegant, </w:t>
      </w:r>
      <w:proofErr w:type="spellStart"/>
      <w:r>
        <w:t>unique</w:t>
      </w:r>
      <w:proofErr w:type="spellEnd"/>
      <w:r>
        <w:t xml:space="preserve"> wall </w:t>
      </w:r>
      <w:proofErr w:type="spellStart"/>
      <w:r>
        <w:t>designs</w:t>
      </w:r>
      <w:proofErr w:type="spellEnd"/>
      <w:r>
        <w:t xml:space="preserve"> </w:t>
      </w:r>
      <w:proofErr w:type="spellStart"/>
      <w:r>
        <w:t>that</w:t>
      </w:r>
      <w:proofErr w:type="spellEnd"/>
      <w:r>
        <w:t xml:space="preserve"> </w:t>
      </w:r>
      <w:proofErr w:type="spellStart"/>
      <w:r>
        <w:t>give</w:t>
      </w:r>
      <w:proofErr w:type="spellEnd"/>
      <w:r>
        <w:t xml:space="preserve"> </w:t>
      </w:r>
      <w:proofErr w:type="spellStart"/>
      <w:r>
        <w:t>your</w:t>
      </w:r>
      <w:proofErr w:type="spellEnd"/>
      <w:r>
        <w:t xml:space="preserve"> </w:t>
      </w:r>
      <w:proofErr w:type="spellStart"/>
      <w:r>
        <w:t>room</w:t>
      </w:r>
      <w:proofErr w:type="spellEnd"/>
      <w:r>
        <w:t xml:space="preserve"> a </w:t>
      </w:r>
      <w:proofErr w:type="spellStart"/>
      <w:r>
        <w:t>special</w:t>
      </w:r>
      <w:proofErr w:type="spellEnd"/>
      <w:r>
        <w:t xml:space="preserve"> </w:t>
      </w:r>
      <w:proofErr w:type="spellStart"/>
      <w:r>
        <w:t>touch</w:t>
      </w:r>
      <w:proofErr w:type="spellEnd"/>
      <w:r>
        <w:t xml:space="preserve">. ‘FN Shaker Style’ </w:t>
      </w:r>
      <w:proofErr w:type="spellStart"/>
      <w:r>
        <w:t>is</w:t>
      </w:r>
      <w:proofErr w:type="spellEnd"/>
      <w:r>
        <w:t xml:space="preserve"> </w:t>
      </w:r>
      <w:proofErr w:type="spellStart"/>
      <w:r>
        <w:t>available</w:t>
      </w:r>
      <w:proofErr w:type="spellEnd"/>
      <w:r>
        <w:t xml:space="preserve"> in a wall </w:t>
      </w:r>
      <w:proofErr w:type="spellStart"/>
      <w:r>
        <w:t>panel</w:t>
      </w:r>
      <w:proofErr w:type="spellEnd"/>
      <w:r>
        <w:t xml:space="preserve"> </w:t>
      </w:r>
      <w:proofErr w:type="spellStart"/>
      <w:r>
        <w:t>set</w:t>
      </w:r>
      <w:proofErr w:type="spellEnd"/>
      <w:r>
        <w:t xml:space="preserve"> </w:t>
      </w:r>
      <w:proofErr w:type="spellStart"/>
      <w:r>
        <w:t>of</w:t>
      </w:r>
      <w:proofErr w:type="spellEnd"/>
      <w:r>
        <w:t xml:space="preserve"> </w:t>
      </w:r>
      <w:proofErr w:type="spellStart"/>
      <w:r>
        <w:t>six</w:t>
      </w:r>
      <w:proofErr w:type="spellEnd"/>
      <w:r>
        <w:t xml:space="preserve"> </w:t>
      </w:r>
      <w:proofErr w:type="spellStart"/>
      <w:r>
        <w:t>pieces</w:t>
      </w:r>
      <w:proofErr w:type="spellEnd"/>
      <w:r>
        <w:t xml:space="preserve"> in </w:t>
      </w:r>
      <w:proofErr w:type="spellStart"/>
      <w:r>
        <w:t>raw</w:t>
      </w:r>
      <w:proofErr w:type="spellEnd"/>
      <w:r>
        <w:t xml:space="preserve"> MDF </w:t>
      </w:r>
      <w:proofErr w:type="spellStart"/>
      <w:r>
        <w:t>or</w:t>
      </w:r>
      <w:proofErr w:type="spellEnd"/>
      <w:r>
        <w:t xml:space="preserve"> </w:t>
      </w:r>
      <w:proofErr w:type="spellStart"/>
      <w:r>
        <w:t>white</w:t>
      </w:r>
      <w:proofErr w:type="spellEnd"/>
      <w:r>
        <w:t xml:space="preserve"> </w:t>
      </w:r>
      <w:proofErr w:type="spellStart"/>
      <w:r>
        <w:t>laminated</w:t>
      </w:r>
      <w:proofErr w:type="spellEnd"/>
      <w:r>
        <w:t xml:space="preserve"> MDF.</w:t>
      </w:r>
    </w:p>
    <w:p w14:paraId="331C2DE6" w14:textId="16C454B6" w:rsidR="00E808E6" w:rsidRDefault="00E808E6" w:rsidP="00520ADF">
      <w:pPr>
        <w:pBdr>
          <w:bottom w:val="single" w:sz="4" w:space="1" w:color="auto"/>
        </w:pBdr>
        <w:autoSpaceDE w:val="0"/>
        <w:autoSpaceDN w:val="0"/>
        <w:adjustRightInd w:val="0"/>
        <w:spacing w:line="276" w:lineRule="auto"/>
        <w:rPr>
          <w:rFonts w:asciiTheme="minorHAnsi" w:hAnsiTheme="minorHAnsi" w:cstheme="minorHAnsi"/>
          <w:lang w:val="en-US"/>
        </w:rPr>
      </w:pPr>
    </w:p>
    <w:p w14:paraId="04F27C2C" w14:textId="65926459" w:rsidR="00520ADF" w:rsidRDefault="00520ADF" w:rsidP="00520ADF">
      <w:pPr>
        <w:pBdr>
          <w:bottom w:val="single" w:sz="4" w:space="1" w:color="auto"/>
        </w:pBdr>
        <w:autoSpaceDE w:val="0"/>
        <w:autoSpaceDN w:val="0"/>
        <w:adjustRightInd w:val="0"/>
        <w:spacing w:line="276" w:lineRule="auto"/>
        <w:rPr>
          <w:rFonts w:asciiTheme="minorHAnsi" w:hAnsiTheme="minorHAnsi" w:cstheme="minorHAnsi"/>
          <w:lang w:val="en-US"/>
        </w:rPr>
      </w:pPr>
    </w:p>
    <w:p w14:paraId="3C20854C" w14:textId="77777777" w:rsidR="00520ADF" w:rsidRPr="008C198C" w:rsidRDefault="00520ADF" w:rsidP="00520ADF">
      <w:pPr>
        <w:pBdr>
          <w:bottom w:val="single" w:sz="4" w:space="1" w:color="auto"/>
        </w:pBdr>
        <w:autoSpaceDE w:val="0"/>
        <w:autoSpaceDN w:val="0"/>
        <w:adjustRightInd w:val="0"/>
        <w:spacing w:line="276" w:lineRule="auto"/>
        <w:rPr>
          <w:rFonts w:asciiTheme="minorHAnsi" w:hAnsiTheme="minorHAnsi" w:cstheme="minorHAnsi"/>
          <w:lang w:val="en-US"/>
        </w:rPr>
      </w:pPr>
    </w:p>
    <w:p w14:paraId="2F964A8A" w14:textId="77777777" w:rsidR="00EC3D56" w:rsidRPr="007C7F98" w:rsidRDefault="00EC3D56" w:rsidP="00520ADF">
      <w:pPr>
        <w:spacing w:line="276" w:lineRule="auto"/>
        <w:rPr>
          <w:rFonts w:asciiTheme="minorHAnsi" w:hAnsiTheme="minorHAnsi" w:cstheme="minorHAnsi"/>
          <w:lang w:val="en-US"/>
        </w:rPr>
      </w:pPr>
    </w:p>
    <w:p w14:paraId="33B664CE" w14:textId="77777777" w:rsidR="002D3D27" w:rsidRPr="007C7F98" w:rsidRDefault="002D3D27" w:rsidP="00520ADF">
      <w:pPr>
        <w:spacing w:line="276" w:lineRule="auto"/>
        <w:rPr>
          <w:rFonts w:asciiTheme="minorHAnsi" w:hAnsiTheme="minorHAnsi" w:cstheme="minorHAnsi"/>
          <w:lang w:val="en-US"/>
        </w:rPr>
      </w:pPr>
    </w:p>
    <w:p w14:paraId="7745F00D" w14:textId="77777777" w:rsidR="008C03DF" w:rsidRPr="007C7F98" w:rsidRDefault="008C03DF" w:rsidP="00520ADF">
      <w:pPr>
        <w:spacing w:line="276" w:lineRule="auto"/>
        <w:rPr>
          <w:rFonts w:asciiTheme="minorHAnsi" w:hAnsiTheme="minorHAnsi" w:cstheme="minorHAnsi"/>
          <w:lang w:val="en-US"/>
        </w:rPr>
      </w:pPr>
    </w:p>
    <w:p w14:paraId="2468947C" w14:textId="5B3CF9EF" w:rsidR="00282D0C" w:rsidRPr="00282D0C" w:rsidRDefault="00282D0C" w:rsidP="00282D0C">
      <w:pPr>
        <w:spacing w:line="276" w:lineRule="auto"/>
        <w:rPr>
          <w:rFonts w:asciiTheme="minorHAnsi" w:hAnsiTheme="minorHAnsi"/>
        </w:rPr>
      </w:pPr>
      <w:proofErr w:type="spellStart"/>
      <w:r w:rsidRPr="00282D0C">
        <w:rPr>
          <w:rFonts w:asciiTheme="minorHAnsi" w:hAnsiTheme="minorHAnsi"/>
        </w:rPr>
        <w:t>You</w:t>
      </w:r>
      <w:proofErr w:type="spellEnd"/>
      <w:r w:rsidRPr="00282D0C">
        <w:rPr>
          <w:rFonts w:asciiTheme="minorHAnsi" w:hAnsiTheme="minorHAnsi"/>
        </w:rPr>
        <w:t xml:space="preserve"> </w:t>
      </w:r>
      <w:proofErr w:type="spellStart"/>
      <w:r w:rsidRPr="00282D0C">
        <w:rPr>
          <w:rFonts w:asciiTheme="minorHAnsi" w:hAnsiTheme="minorHAnsi"/>
        </w:rPr>
        <w:t>can</w:t>
      </w:r>
      <w:proofErr w:type="spellEnd"/>
      <w:r w:rsidRPr="00282D0C">
        <w:rPr>
          <w:rFonts w:asciiTheme="minorHAnsi" w:hAnsiTheme="minorHAnsi"/>
        </w:rPr>
        <w:t xml:space="preserve"> find all </w:t>
      </w:r>
      <w:proofErr w:type="spellStart"/>
      <w:r w:rsidRPr="00282D0C">
        <w:rPr>
          <w:rFonts w:asciiTheme="minorHAnsi" w:hAnsiTheme="minorHAnsi"/>
        </w:rPr>
        <w:t>the</w:t>
      </w:r>
      <w:proofErr w:type="spellEnd"/>
      <w:r w:rsidRPr="00282D0C">
        <w:rPr>
          <w:rFonts w:asciiTheme="minorHAnsi" w:hAnsiTheme="minorHAnsi"/>
        </w:rPr>
        <w:t xml:space="preserve"> </w:t>
      </w:r>
      <w:proofErr w:type="spellStart"/>
      <w:r w:rsidRPr="00282D0C">
        <w:rPr>
          <w:rFonts w:asciiTheme="minorHAnsi" w:hAnsiTheme="minorHAnsi"/>
        </w:rPr>
        <w:t>information</w:t>
      </w:r>
      <w:proofErr w:type="spellEnd"/>
      <w:r w:rsidRPr="00282D0C">
        <w:rPr>
          <w:rFonts w:asciiTheme="minorHAnsi" w:hAnsiTheme="minorHAnsi"/>
        </w:rPr>
        <w:t xml:space="preserve"> </w:t>
      </w:r>
      <w:proofErr w:type="spellStart"/>
      <w:r w:rsidRPr="00282D0C">
        <w:rPr>
          <w:rFonts w:asciiTheme="minorHAnsi" w:hAnsiTheme="minorHAnsi"/>
        </w:rPr>
        <w:t>about</w:t>
      </w:r>
      <w:proofErr w:type="spellEnd"/>
      <w:r w:rsidRPr="00282D0C">
        <w:rPr>
          <w:rFonts w:asciiTheme="minorHAnsi" w:hAnsiTheme="minorHAnsi"/>
        </w:rPr>
        <w:t xml:space="preserve"> </w:t>
      </w:r>
      <w:proofErr w:type="spellStart"/>
      <w:r w:rsidRPr="00282D0C">
        <w:rPr>
          <w:rFonts w:asciiTheme="minorHAnsi" w:hAnsiTheme="minorHAnsi"/>
        </w:rPr>
        <w:t>the</w:t>
      </w:r>
      <w:proofErr w:type="spellEnd"/>
      <w:r w:rsidRPr="00282D0C">
        <w:rPr>
          <w:rFonts w:asciiTheme="minorHAnsi" w:hAnsiTheme="minorHAnsi"/>
        </w:rPr>
        <w:t xml:space="preserve"> </w:t>
      </w:r>
      <w:proofErr w:type="spellStart"/>
      <w:r w:rsidRPr="00282D0C">
        <w:rPr>
          <w:rFonts w:asciiTheme="minorHAnsi" w:hAnsiTheme="minorHAnsi"/>
        </w:rPr>
        <w:t>company</w:t>
      </w:r>
      <w:proofErr w:type="spellEnd"/>
      <w:r w:rsidRPr="00282D0C">
        <w:rPr>
          <w:rFonts w:asciiTheme="minorHAnsi" w:hAnsiTheme="minorHAnsi"/>
        </w:rPr>
        <w:t xml:space="preserve"> </w:t>
      </w:r>
      <w:proofErr w:type="spellStart"/>
      <w:r w:rsidRPr="00282D0C">
        <w:rPr>
          <w:rFonts w:asciiTheme="minorHAnsi" w:hAnsiTheme="minorHAnsi"/>
        </w:rPr>
        <w:t>and</w:t>
      </w:r>
      <w:proofErr w:type="spellEnd"/>
      <w:r w:rsidRPr="00282D0C">
        <w:rPr>
          <w:rFonts w:asciiTheme="minorHAnsi" w:hAnsiTheme="minorHAnsi"/>
        </w:rPr>
        <w:t xml:space="preserve"> </w:t>
      </w:r>
      <w:proofErr w:type="spellStart"/>
      <w:r w:rsidRPr="00282D0C">
        <w:rPr>
          <w:rFonts w:asciiTheme="minorHAnsi" w:hAnsiTheme="minorHAnsi"/>
        </w:rPr>
        <w:t>its</w:t>
      </w:r>
      <w:proofErr w:type="spellEnd"/>
      <w:r w:rsidRPr="00282D0C">
        <w:rPr>
          <w:rFonts w:asciiTheme="minorHAnsi" w:hAnsiTheme="minorHAnsi"/>
        </w:rPr>
        <w:t xml:space="preserve"> </w:t>
      </w:r>
      <w:proofErr w:type="spellStart"/>
      <w:r w:rsidRPr="00282D0C">
        <w:rPr>
          <w:rFonts w:asciiTheme="minorHAnsi" w:hAnsiTheme="minorHAnsi"/>
        </w:rPr>
        <w:t>products</w:t>
      </w:r>
      <w:proofErr w:type="spellEnd"/>
      <w:r w:rsidRPr="00282D0C">
        <w:rPr>
          <w:rFonts w:asciiTheme="minorHAnsi" w:hAnsiTheme="minorHAnsi"/>
        </w:rPr>
        <w:t xml:space="preserve"> on </w:t>
      </w:r>
      <w:proofErr w:type="spellStart"/>
      <w:r w:rsidRPr="00282D0C">
        <w:rPr>
          <w:rFonts w:asciiTheme="minorHAnsi" w:hAnsiTheme="minorHAnsi"/>
        </w:rPr>
        <w:t>our</w:t>
      </w:r>
      <w:proofErr w:type="spellEnd"/>
      <w:r w:rsidRPr="00282D0C">
        <w:rPr>
          <w:rFonts w:asciiTheme="minorHAnsi" w:hAnsiTheme="minorHAnsi"/>
        </w:rPr>
        <w:t xml:space="preserve"> </w:t>
      </w:r>
      <w:proofErr w:type="spellStart"/>
      <w:r w:rsidRPr="00282D0C">
        <w:rPr>
          <w:rFonts w:asciiTheme="minorHAnsi" w:hAnsiTheme="minorHAnsi"/>
        </w:rPr>
        <w:t>website</w:t>
      </w:r>
      <w:proofErr w:type="spellEnd"/>
      <w:r w:rsidRPr="00282D0C">
        <w:rPr>
          <w:rFonts w:asciiTheme="minorHAnsi" w:hAnsiTheme="minorHAnsi"/>
        </w:rPr>
        <w:t xml:space="preserve"> www.fnprofile.com  </w:t>
      </w:r>
    </w:p>
    <w:p w14:paraId="5B1518F6" w14:textId="77777777" w:rsidR="00282D0C" w:rsidRPr="00282D0C" w:rsidRDefault="00282D0C" w:rsidP="00282D0C">
      <w:pPr>
        <w:spacing w:line="276" w:lineRule="auto"/>
        <w:rPr>
          <w:rFonts w:asciiTheme="minorHAnsi" w:hAnsiTheme="minorHAnsi"/>
        </w:rPr>
      </w:pPr>
    </w:p>
    <w:p w14:paraId="474A6BEE" w14:textId="35BD0D59" w:rsidR="00C1245F" w:rsidRDefault="00C1245F" w:rsidP="00520ADF">
      <w:pPr>
        <w:spacing w:line="276" w:lineRule="auto"/>
        <w:rPr>
          <w:rFonts w:asciiTheme="minorHAnsi" w:hAnsiTheme="minorHAnsi"/>
        </w:rPr>
      </w:pPr>
      <w:proofErr w:type="spellStart"/>
      <w:r>
        <w:rPr>
          <w:rFonts w:asciiTheme="minorHAnsi" w:hAnsiTheme="minorHAnsi"/>
        </w:rPr>
        <w:t>Please</w:t>
      </w:r>
      <w:proofErr w:type="spellEnd"/>
      <w:r>
        <w:rPr>
          <w:rFonts w:asciiTheme="minorHAnsi" w:hAnsiTheme="minorHAnsi"/>
        </w:rPr>
        <w:t xml:space="preserve"> do not </w:t>
      </w:r>
      <w:proofErr w:type="spellStart"/>
      <w:r>
        <w:rPr>
          <w:rFonts w:asciiTheme="minorHAnsi" w:hAnsiTheme="minorHAnsi"/>
        </w:rPr>
        <w:t>hesitate</w:t>
      </w:r>
      <w:proofErr w:type="spellEnd"/>
      <w:r>
        <w:rPr>
          <w:rFonts w:asciiTheme="minorHAnsi" w:hAnsiTheme="minorHAnsi"/>
        </w:rPr>
        <w:t xml:space="preserve"> </w:t>
      </w:r>
      <w:proofErr w:type="spellStart"/>
      <w:r>
        <w:rPr>
          <w:rFonts w:asciiTheme="minorHAnsi" w:hAnsiTheme="minorHAnsi"/>
        </w:rPr>
        <w:t>to</w:t>
      </w:r>
      <w:proofErr w:type="spellEnd"/>
      <w:r>
        <w:rPr>
          <w:rFonts w:asciiTheme="minorHAnsi" w:hAnsiTheme="minorHAnsi"/>
        </w:rPr>
        <w:t xml:space="preserve"> </w:t>
      </w:r>
      <w:proofErr w:type="spellStart"/>
      <w:r>
        <w:rPr>
          <w:rFonts w:asciiTheme="minorHAnsi" w:hAnsiTheme="minorHAnsi"/>
        </w:rPr>
        <w:t>get</w:t>
      </w:r>
      <w:proofErr w:type="spellEnd"/>
      <w:r>
        <w:rPr>
          <w:rFonts w:asciiTheme="minorHAnsi" w:hAnsiTheme="minorHAnsi"/>
        </w:rPr>
        <w:t xml:space="preserve"> in </w:t>
      </w:r>
      <w:proofErr w:type="spellStart"/>
      <w:r>
        <w:rPr>
          <w:rFonts w:asciiTheme="minorHAnsi" w:hAnsiTheme="minorHAnsi"/>
        </w:rPr>
        <w:t>touch</w:t>
      </w:r>
      <w:proofErr w:type="spellEnd"/>
      <w:r>
        <w:rPr>
          <w:rFonts w:asciiTheme="minorHAnsi" w:hAnsiTheme="minorHAnsi"/>
        </w:rPr>
        <w:t xml:space="preserve"> </w:t>
      </w:r>
      <w:proofErr w:type="spellStart"/>
      <w:r>
        <w:rPr>
          <w:rFonts w:asciiTheme="minorHAnsi" w:hAnsiTheme="minorHAnsi"/>
        </w:rPr>
        <w:t>with</w:t>
      </w:r>
      <w:proofErr w:type="spellEnd"/>
      <w:r>
        <w:rPr>
          <w:rFonts w:asciiTheme="minorHAnsi" w:hAnsiTheme="minorHAnsi"/>
        </w:rPr>
        <w:t xml:space="preserve"> </w:t>
      </w:r>
      <w:proofErr w:type="spellStart"/>
      <w:r>
        <w:rPr>
          <w:rFonts w:asciiTheme="minorHAnsi" w:hAnsiTheme="minorHAnsi"/>
        </w:rPr>
        <w:t>me</w:t>
      </w:r>
      <w:proofErr w:type="spellEnd"/>
      <w:r>
        <w:rPr>
          <w:rFonts w:asciiTheme="minorHAnsi" w:hAnsiTheme="minorHAnsi"/>
        </w:rPr>
        <w:t xml:space="preserve"> </w:t>
      </w:r>
      <w:proofErr w:type="spellStart"/>
      <w:r>
        <w:rPr>
          <w:rFonts w:asciiTheme="minorHAnsi" w:hAnsiTheme="minorHAnsi"/>
        </w:rPr>
        <w:t>if</w:t>
      </w:r>
      <w:proofErr w:type="spellEnd"/>
      <w:r>
        <w:rPr>
          <w:rFonts w:asciiTheme="minorHAnsi" w:hAnsiTheme="minorHAnsi"/>
        </w:rPr>
        <w:t xml:space="preserve"> </w:t>
      </w:r>
      <w:proofErr w:type="spellStart"/>
      <w:r>
        <w:rPr>
          <w:rFonts w:asciiTheme="minorHAnsi" w:hAnsiTheme="minorHAnsi"/>
        </w:rPr>
        <w:t>you</w:t>
      </w:r>
      <w:proofErr w:type="spellEnd"/>
      <w:r>
        <w:rPr>
          <w:rFonts w:asciiTheme="minorHAnsi" w:hAnsiTheme="minorHAnsi"/>
        </w:rPr>
        <w:t xml:space="preserve"> </w:t>
      </w:r>
      <w:proofErr w:type="spellStart"/>
      <w:r>
        <w:rPr>
          <w:rFonts w:asciiTheme="minorHAnsi" w:hAnsiTheme="minorHAnsi"/>
        </w:rPr>
        <w:t>require</w:t>
      </w:r>
      <w:proofErr w:type="spellEnd"/>
      <w:r>
        <w:rPr>
          <w:rFonts w:asciiTheme="minorHAnsi" w:hAnsiTheme="minorHAnsi"/>
        </w:rPr>
        <w:t xml:space="preserve"> </w:t>
      </w:r>
      <w:proofErr w:type="spellStart"/>
      <w:r>
        <w:rPr>
          <w:rFonts w:asciiTheme="minorHAnsi" w:hAnsiTheme="minorHAnsi"/>
        </w:rPr>
        <w:t>further</w:t>
      </w:r>
      <w:proofErr w:type="spellEnd"/>
      <w:r>
        <w:rPr>
          <w:rFonts w:asciiTheme="minorHAnsi" w:hAnsiTheme="minorHAnsi"/>
        </w:rPr>
        <w:t xml:space="preserve"> </w:t>
      </w:r>
      <w:proofErr w:type="spellStart"/>
      <w:r>
        <w:rPr>
          <w:rFonts w:asciiTheme="minorHAnsi" w:hAnsiTheme="minorHAnsi"/>
        </w:rPr>
        <w:t>information</w:t>
      </w:r>
      <w:proofErr w:type="spellEnd"/>
      <w:r>
        <w:rPr>
          <w:rFonts w:asciiTheme="minorHAnsi" w:hAnsiTheme="minorHAnsi"/>
        </w:rPr>
        <w:t xml:space="preserve"> </w:t>
      </w:r>
      <w:proofErr w:type="spellStart"/>
      <w:r>
        <w:rPr>
          <w:rFonts w:asciiTheme="minorHAnsi" w:hAnsiTheme="minorHAnsi"/>
        </w:rPr>
        <w:t>or</w:t>
      </w:r>
      <w:proofErr w:type="spellEnd"/>
      <w:r>
        <w:rPr>
          <w:rFonts w:asciiTheme="minorHAnsi" w:hAnsiTheme="minorHAnsi"/>
        </w:rPr>
        <w:t xml:space="preserve"> </w:t>
      </w:r>
      <w:proofErr w:type="spellStart"/>
      <w:r>
        <w:rPr>
          <w:rFonts w:asciiTheme="minorHAnsi" w:hAnsiTheme="minorHAnsi"/>
        </w:rPr>
        <w:t>images</w:t>
      </w:r>
      <w:proofErr w:type="spellEnd"/>
      <w:r>
        <w:rPr>
          <w:rFonts w:asciiTheme="minorHAnsi" w:hAnsiTheme="minorHAnsi"/>
        </w:rPr>
        <w:t>.</w:t>
      </w:r>
      <w:r w:rsidR="00282D0C">
        <w:rPr>
          <w:rFonts w:asciiTheme="minorHAnsi" w:hAnsiTheme="minorHAnsi"/>
        </w:rPr>
        <w:t xml:space="preserve"> </w:t>
      </w:r>
    </w:p>
    <w:p w14:paraId="44A421AF" w14:textId="77777777" w:rsidR="00C1245F" w:rsidRPr="00AA06F9" w:rsidRDefault="00C1245F" w:rsidP="00520ADF">
      <w:pPr>
        <w:spacing w:line="276" w:lineRule="auto"/>
        <w:rPr>
          <w:rFonts w:asciiTheme="minorHAnsi" w:hAnsiTheme="minorHAnsi" w:cstheme="minorHAnsi"/>
        </w:rPr>
      </w:pPr>
    </w:p>
    <w:p w14:paraId="0729F587" w14:textId="77777777" w:rsidR="00704C07" w:rsidRPr="007C7F98" w:rsidRDefault="00704C07" w:rsidP="00520ADF">
      <w:pPr>
        <w:spacing w:line="276" w:lineRule="auto"/>
        <w:rPr>
          <w:rFonts w:asciiTheme="minorHAnsi" w:hAnsiTheme="minorHAnsi" w:cstheme="minorHAnsi"/>
          <w:lang w:val="en-US"/>
        </w:rPr>
      </w:pPr>
    </w:p>
    <w:p w14:paraId="6FBCE421" w14:textId="77777777" w:rsidR="00AC4145" w:rsidRPr="007C7F98" w:rsidRDefault="00CD60C3" w:rsidP="00520ADF">
      <w:pPr>
        <w:spacing w:line="276" w:lineRule="auto"/>
        <w:rPr>
          <w:rFonts w:asciiTheme="minorHAnsi" w:hAnsiTheme="minorHAnsi" w:cstheme="minorHAnsi"/>
          <w:lang w:val="en-US"/>
        </w:rPr>
      </w:pPr>
      <w:r w:rsidRPr="00AA06F9">
        <w:rPr>
          <w:rFonts w:asciiTheme="minorHAnsi" w:hAnsiTheme="minorHAnsi" w:cstheme="minorHAnsi"/>
          <w:noProof/>
          <w:lang w:val="de-AT" w:eastAsia="de-AT"/>
        </w:rPr>
        <w:drawing>
          <wp:anchor distT="0" distB="0" distL="114300" distR="114300" simplePos="0" relativeHeight="251659264" behindDoc="0" locked="0" layoutInCell="1" allowOverlap="1" wp14:anchorId="2A7245C3" wp14:editId="7CEB137E">
            <wp:simplePos x="0" y="0"/>
            <wp:positionH relativeFrom="margin">
              <wp:align>center</wp:align>
            </wp:positionH>
            <wp:positionV relativeFrom="paragraph">
              <wp:posOffset>8890</wp:posOffset>
            </wp:positionV>
            <wp:extent cx="845185" cy="845185"/>
            <wp:effectExtent l="0" t="0" r="0" b="0"/>
            <wp:wrapSquare wrapText="bothSides"/>
            <wp:docPr id="1" name="Grafik 1" descr="vcf_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f_NE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5185" cy="845185"/>
                    </a:xfrm>
                    <a:prstGeom prst="rect">
                      <a:avLst/>
                    </a:prstGeom>
                    <a:noFill/>
                  </pic:spPr>
                </pic:pic>
              </a:graphicData>
            </a:graphic>
            <wp14:sizeRelH relativeFrom="page">
              <wp14:pctWidth>0</wp14:pctWidth>
            </wp14:sizeRelH>
            <wp14:sizeRelV relativeFrom="page">
              <wp14:pctHeight>0</wp14:pctHeight>
            </wp14:sizeRelV>
          </wp:anchor>
        </w:drawing>
      </w:r>
      <w:r w:rsidR="007B73A1" w:rsidRPr="007C7F98">
        <w:rPr>
          <w:rFonts w:asciiTheme="minorHAnsi" w:hAnsiTheme="minorHAnsi" w:cstheme="minorHAnsi"/>
          <w:lang w:val="en-US"/>
        </w:rPr>
        <w:t>Caroline Schön (</w:t>
      </w:r>
      <w:r w:rsidR="00704C07" w:rsidRPr="007C7F98">
        <w:rPr>
          <w:rFonts w:asciiTheme="minorHAnsi" w:hAnsiTheme="minorHAnsi" w:cstheme="minorHAnsi"/>
          <w:lang w:val="en-US"/>
        </w:rPr>
        <w:t>formerly</w:t>
      </w:r>
      <w:r w:rsidR="007B73A1" w:rsidRPr="007C7F98">
        <w:rPr>
          <w:rFonts w:asciiTheme="minorHAnsi" w:hAnsiTheme="minorHAnsi" w:cstheme="minorHAnsi"/>
          <w:lang w:val="en-US"/>
        </w:rPr>
        <w:t xml:space="preserve"> Neuhofer) </w:t>
      </w:r>
    </w:p>
    <w:p w14:paraId="3C88A6A5" w14:textId="77777777" w:rsidR="007B73A1" w:rsidRPr="007C7F98" w:rsidRDefault="005539E0" w:rsidP="00520ADF">
      <w:pPr>
        <w:spacing w:line="276" w:lineRule="auto"/>
        <w:rPr>
          <w:rFonts w:asciiTheme="minorHAnsi" w:hAnsiTheme="minorHAnsi" w:cstheme="minorHAnsi"/>
          <w:b/>
          <w:lang w:val="en-US"/>
        </w:rPr>
      </w:pPr>
      <w:r w:rsidRPr="007C7F98">
        <w:rPr>
          <w:rFonts w:asciiTheme="minorHAnsi" w:hAnsiTheme="minorHAnsi" w:cstheme="minorHAnsi"/>
          <w:b/>
          <w:noProof/>
          <w:lang w:val="en-US"/>
        </w:rPr>
        <w:t xml:space="preserve">PR &amp; Marketing | FN Neuhofer </w:t>
      </w:r>
    </w:p>
    <w:p w14:paraId="616DEE11" w14:textId="77777777" w:rsidR="007B73A1" w:rsidRPr="00AA06F9" w:rsidRDefault="007B73A1" w:rsidP="00520ADF">
      <w:pPr>
        <w:spacing w:line="276" w:lineRule="auto"/>
        <w:rPr>
          <w:rFonts w:asciiTheme="minorHAnsi" w:hAnsiTheme="minorHAnsi" w:cstheme="minorHAnsi"/>
          <w:noProof/>
          <w:lang w:val="en-GB"/>
        </w:rPr>
      </w:pPr>
      <w:r w:rsidRPr="00AA06F9">
        <w:rPr>
          <w:rFonts w:asciiTheme="minorHAnsi" w:hAnsiTheme="minorHAnsi" w:cstheme="minorHAnsi"/>
          <w:noProof/>
          <w:lang w:val="en-GB"/>
        </w:rPr>
        <w:t>Haslau 56, A-4893 Zell am Moos</w:t>
      </w:r>
    </w:p>
    <w:p w14:paraId="5152F21E" w14:textId="77777777" w:rsidR="00CD60C3" w:rsidRPr="00AA06F9" w:rsidRDefault="00CD60C3" w:rsidP="00520ADF">
      <w:pPr>
        <w:spacing w:line="276" w:lineRule="auto"/>
        <w:rPr>
          <w:rFonts w:asciiTheme="minorHAnsi" w:hAnsiTheme="minorHAnsi" w:cstheme="minorHAnsi"/>
          <w:noProof/>
          <w:lang w:val="en-GB"/>
        </w:rPr>
      </w:pPr>
      <w:r w:rsidRPr="00AA06F9">
        <w:rPr>
          <w:rFonts w:asciiTheme="minorHAnsi" w:hAnsiTheme="minorHAnsi" w:cstheme="minorHAnsi"/>
          <w:noProof/>
          <w:lang w:val="en-GB"/>
        </w:rPr>
        <w:t>Tel. +43/(0)6234/8500-110</w:t>
      </w:r>
    </w:p>
    <w:p w14:paraId="761F50F9" w14:textId="77777777" w:rsidR="0036637C" w:rsidRPr="00AA06F9" w:rsidRDefault="00CD60C3" w:rsidP="00520ADF">
      <w:pPr>
        <w:spacing w:line="276" w:lineRule="auto"/>
        <w:rPr>
          <w:rFonts w:asciiTheme="minorHAnsi" w:hAnsiTheme="minorHAnsi" w:cstheme="minorHAnsi"/>
          <w:noProof/>
          <w:lang w:val="en-GB"/>
        </w:rPr>
      </w:pPr>
      <w:r w:rsidRPr="00AA06F9">
        <w:rPr>
          <w:rFonts w:asciiTheme="minorHAnsi" w:hAnsiTheme="minorHAnsi" w:cstheme="minorHAnsi"/>
          <w:noProof/>
          <w:lang w:val="en-GB"/>
        </w:rPr>
        <w:t>Mail: schoenc@fnprofile.com</w:t>
      </w:r>
      <w:r w:rsidR="007B73A1" w:rsidRPr="00AA06F9">
        <w:rPr>
          <w:rFonts w:asciiTheme="minorHAnsi" w:hAnsiTheme="minorHAnsi" w:cstheme="minorHAnsi"/>
          <w:noProof/>
          <w:lang w:val="en-GB"/>
        </w:rPr>
        <w:tab/>
      </w:r>
      <w:r w:rsidR="007B73A1" w:rsidRPr="00AA06F9">
        <w:rPr>
          <w:rFonts w:asciiTheme="minorHAnsi" w:hAnsiTheme="minorHAnsi" w:cstheme="minorHAnsi"/>
          <w:noProof/>
          <w:lang w:val="en-GB"/>
        </w:rPr>
        <w:tab/>
      </w:r>
    </w:p>
    <w:sectPr w:rsidR="0036637C" w:rsidRPr="00AA06F9" w:rsidSect="0038604F">
      <w:headerReference w:type="default" r:id="rId9"/>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4A402" w14:textId="77777777" w:rsidR="0038604F" w:rsidRDefault="0038604F">
      <w:r>
        <w:separator/>
      </w:r>
    </w:p>
  </w:endnote>
  <w:endnote w:type="continuationSeparator" w:id="0">
    <w:p w14:paraId="792CF633" w14:textId="77777777" w:rsidR="0038604F" w:rsidRDefault="00386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Pro-Bold">
    <w:panose1 w:val="00000000000000000000"/>
    <w:charset w:val="00"/>
    <w:family w:val="swiss"/>
    <w:notTrueType/>
    <w:pitch w:val="default"/>
    <w:sig w:usb0="00000003" w:usb1="00000000" w:usb2="00000000" w:usb3="00000000" w:csb0="00000001" w:csb1="00000000"/>
  </w:font>
  <w:font w:name="DaxPro">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altName w:val="Calibri"/>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4251B" w14:textId="77777777" w:rsidR="0038604F" w:rsidRDefault="0038604F">
      <w:r>
        <w:separator/>
      </w:r>
    </w:p>
  </w:footnote>
  <w:footnote w:type="continuationSeparator" w:id="0">
    <w:p w14:paraId="24CAD2D7" w14:textId="77777777" w:rsidR="0038604F" w:rsidRDefault="00386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349C7" w14:textId="77777777" w:rsidR="00D206C0" w:rsidRDefault="008E3507">
    <w:pPr>
      <w:pStyle w:val="Kopfzeile"/>
    </w:pPr>
    <w:r>
      <w:tab/>
    </w:r>
    <w:r>
      <w:tab/>
    </w:r>
    <w:r w:rsidR="002C6AA2">
      <w:rPr>
        <w:noProof/>
        <w:lang w:val="de-AT" w:eastAsia="de-AT"/>
      </w:rPr>
      <w:drawing>
        <wp:inline distT="0" distB="0" distL="0" distR="0" wp14:anchorId="4D72966E" wp14:editId="4001E482">
          <wp:extent cx="771601"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601"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C7C56"/>
    <w:multiLevelType w:val="hybridMultilevel"/>
    <w:tmpl w:val="86D877CC"/>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0AE0CCF"/>
    <w:multiLevelType w:val="hybridMultilevel"/>
    <w:tmpl w:val="2DFA4B82"/>
    <w:lvl w:ilvl="0" w:tplc="1CFAE1BA">
      <w:numFmt w:val="bullet"/>
      <w:lvlText w:val="-"/>
      <w:lvlJc w:val="left"/>
      <w:pPr>
        <w:ind w:left="720" w:hanging="360"/>
      </w:pPr>
      <w:rPr>
        <w:rFonts w:ascii="Calibri" w:eastAsia="Calibri" w:hAnsi="Calibri" w:cs="DaxPro-Bold"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6282F6F"/>
    <w:multiLevelType w:val="hybridMultilevel"/>
    <w:tmpl w:val="3000FA72"/>
    <w:lvl w:ilvl="0" w:tplc="9F70FA3A">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C535B9F"/>
    <w:multiLevelType w:val="hybridMultilevel"/>
    <w:tmpl w:val="33E4061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0" w15:restartNumberingAfterBreak="0">
    <w:nsid w:val="259577A6"/>
    <w:multiLevelType w:val="hybridMultilevel"/>
    <w:tmpl w:val="6B8E9EC0"/>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28046BE6"/>
    <w:multiLevelType w:val="hybridMultilevel"/>
    <w:tmpl w:val="31EEF7A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2DC52521"/>
    <w:multiLevelType w:val="hybridMultilevel"/>
    <w:tmpl w:val="BDC6DB50"/>
    <w:lvl w:ilvl="0" w:tplc="1868AF26">
      <w:numFmt w:val="bullet"/>
      <w:lvlText w:val=""/>
      <w:lvlJc w:val="left"/>
      <w:pPr>
        <w:ind w:left="720" w:hanging="360"/>
      </w:pPr>
      <w:rPr>
        <w:rFonts w:ascii="Symbol" w:eastAsia="Calibr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2DEB4639"/>
    <w:multiLevelType w:val="hybridMultilevel"/>
    <w:tmpl w:val="791CA7F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2EF4039D"/>
    <w:multiLevelType w:val="hybridMultilevel"/>
    <w:tmpl w:val="A03A69A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31647ECB"/>
    <w:multiLevelType w:val="hybridMultilevel"/>
    <w:tmpl w:val="201C31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37212EE5"/>
    <w:multiLevelType w:val="hybridMultilevel"/>
    <w:tmpl w:val="29748E7E"/>
    <w:lvl w:ilvl="0" w:tplc="62526990">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3C7B0130"/>
    <w:multiLevelType w:val="hybridMultilevel"/>
    <w:tmpl w:val="2012C004"/>
    <w:lvl w:ilvl="0" w:tplc="249864EC">
      <w:numFmt w:val="bullet"/>
      <w:lvlText w:val="-"/>
      <w:lvlJc w:val="left"/>
      <w:pPr>
        <w:ind w:left="720" w:hanging="360"/>
      </w:pPr>
      <w:rPr>
        <w:rFonts w:ascii="Calibri" w:eastAsia="Calibri" w:hAnsi="Calibri" w:cs="Calibri" w:hint="default"/>
        <w:color w:val="353838"/>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3D8D0808"/>
    <w:multiLevelType w:val="hybridMultilevel"/>
    <w:tmpl w:val="84C8845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4839728C"/>
    <w:multiLevelType w:val="hybridMultilevel"/>
    <w:tmpl w:val="50D45730"/>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4BC50280"/>
    <w:multiLevelType w:val="hybridMultilevel"/>
    <w:tmpl w:val="9B6E3B5C"/>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4F523BFB"/>
    <w:multiLevelType w:val="hybridMultilevel"/>
    <w:tmpl w:val="7DEC2AFC"/>
    <w:lvl w:ilvl="0" w:tplc="62526990">
      <w:start w:val="1"/>
      <w:numFmt w:val="bullet"/>
      <w:lvlText w:val=""/>
      <w:lvlJc w:val="left"/>
      <w:pPr>
        <w:tabs>
          <w:tab w:val="num" w:pos="720"/>
        </w:tabs>
        <w:ind w:left="720" w:hanging="360"/>
      </w:pPr>
      <w:rPr>
        <w:rFonts w:ascii="Wingdings" w:hAnsi="Wingdings" w:hint="default"/>
      </w:rPr>
    </w:lvl>
    <w:lvl w:ilvl="1" w:tplc="1736D066" w:tentative="1">
      <w:start w:val="1"/>
      <w:numFmt w:val="bullet"/>
      <w:lvlText w:val=""/>
      <w:lvlJc w:val="left"/>
      <w:pPr>
        <w:tabs>
          <w:tab w:val="num" w:pos="1440"/>
        </w:tabs>
        <w:ind w:left="1440" w:hanging="360"/>
      </w:pPr>
      <w:rPr>
        <w:rFonts w:ascii="Wingdings" w:hAnsi="Wingdings" w:hint="default"/>
      </w:rPr>
    </w:lvl>
    <w:lvl w:ilvl="2" w:tplc="8BD26542" w:tentative="1">
      <w:start w:val="1"/>
      <w:numFmt w:val="bullet"/>
      <w:lvlText w:val=""/>
      <w:lvlJc w:val="left"/>
      <w:pPr>
        <w:tabs>
          <w:tab w:val="num" w:pos="2160"/>
        </w:tabs>
        <w:ind w:left="2160" w:hanging="360"/>
      </w:pPr>
      <w:rPr>
        <w:rFonts w:ascii="Wingdings" w:hAnsi="Wingdings" w:hint="default"/>
      </w:rPr>
    </w:lvl>
    <w:lvl w:ilvl="3" w:tplc="F342B6B8" w:tentative="1">
      <w:start w:val="1"/>
      <w:numFmt w:val="bullet"/>
      <w:lvlText w:val=""/>
      <w:lvlJc w:val="left"/>
      <w:pPr>
        <w:tabs>
          <w:tab w:val="num" w:pos="2880"/>
        </w:tabs>
        <w:ind w:left="2880" w:hanging="360"/>
      </w:pPr>
      <w:rPr>
        <w:rFonts w:ascii="Wingdings" w:hAnsi="Wingdings" w:hint="default"/>
      </w:rPr>
    </w:lvl>
    <w:lvl w:ilvl="4" w:tplc="5B5ADF3C" w:tentative="1">
      <w:start w:val="1"/>
      <w:numFmt w:val="bullet"/>
      <w:lvlText w:val=""/>
      <w:lvlJc w:val="left"/>
      <w:pPr>
        <w:tabs>
          <w:tab w:val="num" w:pos="3600"/>
        </w:tabs>
        <w:ind w:left="3600" w:hanging="360"/>
      </w:pPr>
      <w:rPr>
        <w:rFonts w:ascii="Wingdings" w:hAnsi="Wingdings" w:hint="default"/>
      </w:rPr>
    </w:lvl>
    <w:lvl w:ilvl="5" w:tplc="C6600A26" w:tentative="1">
      <w:start w:val="1"/>
      <w:numFmt w:val="bullet"/>
      <w:lvlText w:val=""/>
      <w:lvlJc w:val="left"/>
      <w:pPr>
        <w:tabs>
          <w:tab w:val="num" w:pos="4320"/>
        </w:tabs>
        <w:ind w:left="4320" w:hanging="360"/>
      </w:pPr>
      <w:rPr>
        <w:rFonts w:ascii="Wingdings" w:hAnsi="Wingdings" w:hint="default"/>
      </w:rPr>
    </w:lvl>
    <w:lvl w:ilvl="6" w:tplc="C414D060" w:tentative="1">
      <w:start w:val="1"/>
      <w:numFmt w:val="bullet"/>
      <w:lvlText w:val=""/>
      <w:lvlJc w:val="left"/>
      <w:pPr>
        <w:tabs>
          <w:tab w:val="num" w:pos="5040"/>
        </w:tabs>
        <w:ind w:left="5040" w:hanging="360"/>
      </w:pPr>
      <w:rPr>
        <w:rFonts w:ascii="Wingdings" w:hAnsi="Wingdings" w:hint="default"/>
      </w:rPr>
    </w:lvl>
    <w:lvl w:ilvl="7" w:tplc="A84841DA" w:tentative="1">
      <w:start w:val="1"/>
      <w:numFmt w:val="bullet"/>
      <w:lvlText w:val=""/>
      <w:lvlJc w:val="left"/>
      <w:pPr>
        <w:tabs>
          <w:tab w:val="num" w:pos="5760"/>
        </w:tabs>
        <w:ind w:left="5760" w:hanging="360"/>
      </w:pPr>
      <w:rPr>
        <w:rFonts w:ascii="Wingdings" w:hAnsi="Wingdings" w:hint="default"/>
      </w:rPr>
    </w:lvl>
    <w:lvl w:ilvl="8" w:tplc="D290954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823EC9"/>
    <w:multiLevelType w:val="hybridMultilevel"/>
    <w:tmpl w:val="D4649BE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5738575C"/>
    <w:multiLevelType w:val="hybridMultilevel"/>
    <w:tmpl w:val="524CC3E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5BBF71A8"/>
    <w:multiLevelType w:val="hybridMultilevel"/>
    <w:tmpl w:val="62A24C94"/>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5C9E71D3"/>
    <w:multiLevelType w:val="hybridMultilevel"/>
    <w:tmpl w:val="03EE26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0" w15:restartNumberingAfterBreak="0">
    <w:nsid w:val="61EA1C99"/>
    <w:multiLevelType w:val="hybridMultilevel"/>
    <w:tmpl w:val="34865CC4"/>
    <w:lvl w:ilvl="0" w:tplc="B7549CEA">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1"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2" w15:restartNumberingAfterBreak="0">
    <w:nsid w:val="721A1DE2"/>
    <w:multiLevelType w:val="hybridMultilevel"/>
    <w:tmpl w:val="1800FD9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3" w15:restartNumberingAfterBreak="0">
    <w:nsid w:val="767E14FB"/>
    <w:multiLevelType w:val="hybridMultilevel"/>
    <w:tmpl w:val="0CFC74F2"/>
    <w:lvl w:ilvl="0" w:tplc="0CE042AE">
      <w:start w:val="1"/>
      <w:numFmt w:val="bullet"/>
      <w:lvlText w:val=""/>
      <w:lvlJc w:val="left"/>
      <w:pPr>
        <w:tabs>
          <w:tab w:val="num" w:pos="720"/>
        </w:tabs>
        <w:ind w:left="720" w:hanging="360"/>
      </w:pPr>
      <w:rPr>
        <w:rFonts w:ascii="Wingdings" w:hAnsi="Wingdings" w:hint="default"/>
      </w:rPr>
    </w:lvl>
    <w:lvl w:ilvl="1" w:tplc="7FB6EC38" w:tentative="1">
      <w:start w:val="1"/>
      <w:numFmt w:val="bullet"/>
      <w:lvlText w:val=""/>
      <w:lvlJc w:val="left"/>
      <w:pPr>
        <w:tabs>
          <w:tab w:val="num" w:pos="1440"/>
        </w:tabs>
        <w:ind w:left="1440" w:hanging="360"/>
      </w:pPr>
      <w:rPr>
        <w:rFonts w:ascii="Wingdings" w:hAnsi="Wingdings" w:hint="default"/>
      </w:rPr>
    </w:lvl>
    <w:lvl w:ilvl="2" w:tplc="D9B0D490" w:tentative="1">
      <w:start w:val="1"/>
      <w:numFmt w:val="bullet"/>
      <w:lvlText w:val=""/>
      <w:lvlJc w:val="left"/>
      <w:pPr>
        <w:tabs>
          <w:tab w:val="num" w:pos="2160"/>
        </w:tabs>
        <w:ind w:left="2160" w:hanging="360"/>
      </w:pPr>
      <w:rPr>
        <w:rFonts w:ascii="Wingdings" w:hAnsi="Wingdings" w:hint="default"/>
      </w:rPr>
    </w:lvl>
    <w:lvl w:ilvl="3" w:tplc="4106F40E" w:tentative="1">
      <w:start w:val="1"/>
      <w:numFmt w:val="bullet"/>
      <w:lvlText w:val=""/>
      <w:lvlJc w:val="left"/>
      <w:pPr>
        <w:tabs>
          <w:tab w:val="num" w:pos="2880"/>
        </w:tabs>
        <w:ind w:left="2880" w:hanging="360"/>
      </w:pPr>
      <w:rPr>
        <w:rFonts w:ascii="Wingdings" w:hAnsi="Wingdings" w:hint="default"/>
      </w:rPr>
    </w:lvl>
    <w:lvl w:ilvl="4" w:tplc="4E6E4354" w:tentative="1">
      <w:start w:val="1"/>
      <w:numFmt w:val="bullet"/>
      <w:lvlText w:val=""/>
      <w:lvlJc w:val="left"/>
      <w:pPr>
        <w:tabs>
          <w:tab w:val="num" w:pos="3600"/>
        </w:tabs>
        <w:ind w:left="3600" w:hanging="360"/>
      </w:pPr>
      <w:rPr>
        <w:rFonts w:ascii="Wingdings" w:hAnsi="Wingdings" w:hint="default"/>
      </w:rPr>
    </w:lvl>
    <w:lvl w:ilvl="5" w:tplc="40D0F2A2" w:tentative="1">
      <w:start w:val="1"/>
      <w:numFmt w:val="bullet"/>
      <w:lvlText w:val=""/>
      <w:lvlJc w:val="left"/>
      <w:pPr>
        <w:tabs>
          <w:tab w:val="num" w:pos="4320"/>
        </w:tabs>
        <w:ind w:left="4320" w:hanging="360"/>
      </w:pPr>
      <w:rPr>
        <w:rFonts w:ascii="Wingdings" w:hAnsi="Wingdings" w:hint="default"/>
      </w:rPr>
    </w:lvl>
    <w:lvl w:ilvl="6" w:tplc="F68CFBAC" w:tentative="1">
      <w:start w:val="1"/>
      <w:numFmt w:val="bullet"/>
      <w:lvlText w:val=""/>
      <w:lvlJc w:val="left"/>
      <w:pPr>
        <w:tabs>
          <w:tab w:val="num" w:pos="5040"/>
        </w:tabs>
        <w:ind w:left="5040" w:hanging="360"/>
      </w:pPr>
      <w:rPr>
        <w:rFonts w:ascii="Wingdings" w:hAnsi="Wingdings" w:hint="default"/>
      </w:rPr>
    </w:lvl>
    <w:lvl w:ilvl="7" w:tplc="8B5A9076" w:tentative="1">
      <w:start w:val="1"/>
      <w:numFmt w:val="bullet"/>
      <w:lvlText w:val=""/>
      <w:lvlJc w:val="left"/>
      <w:pPr>
        <w:tabs>
          <w:tab w:val="num" w:pos="5760"/>
        </w:tabs>
        <w:ind w:left="5760" w:hanging="360"/>
      </w:pPr>
      <w:rPr>
        <w:rFonts w:ascii="Wingdings" w:hAnsi="Wingdings" w:hint="default"/>
      </w:rPr>
    </w:lvl>
    <w:lvl w:ilvl="8" w:tplc="6D34BD7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5"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7B9A1CA3"/>
    <w:multiLevelType w:val="hybridMultilevel"/>
    <w:tmpl w:val="9D5A1AD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7"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45"/>
  </w:num>
  <w:num w:numId="2">
    <w:abstractNumId w:val="33"/>
  </w:num>
  <w:num w:numId="3">
    <w:abstractNumId w:val="24"/>
  </w:num>
  <w:num w:numId="4">
    <w:abstractNumId w:val="34"/>
  </w:num>
  <w:num w:numId="5">
    <w:abstractNumId w:val="28"/>
  </w:num>
  <w:num w:numId="6">
    <w:abstractNumId w:val="41"/>
  </w:num>
  <w:num w:numId="7">
    <w:abstractNumId w:val="1"/>
  </w:num>
  <w:num w:numId="8">
    <w:abstractNumId w:val="9"/>
  </w:num>
  <w:num w:numId="9">
    <w:abstractNumId w:val="47"/>
  </w:num>
  <w:num w:numId="10">
    <w:abstractNumId w:val="12"/>
  </w:num>
  <w:num w:numId="11">
    <w:abstractNumId w:val="23"/>
  </w:num>
  <w:num w:numId="12">
    <w:abstractNumId w:val="22"/>
  </w:num>
  <w:num w:numId="13">
    <w:abstractNumId w:val="7"/>
  </w:num>
  <w:num w:numId="14">
    <w:abstractNumId w:val="39"/>
  </w:num>
  <w:num w:numId="15">
    <w:abstractNumId w:val="44"/>
  </w:num>
  <w:num w:numId="16">
    <w:abstractNumId w:val="38"/>
  </w:num>
  <w:num w:numId="17">
    <w:abstractNumId w:val="6"/>
  </w:num>
  <w:num w:numId="18">
    <w:abstractNumId w:val="17"/>
  </w:num>
  <w:num w:numId="19">
    <w:abstractNumId w:val="4"/>
  </w:num>
  <w:num w:numId="20">
    <w:abstractNumId w:val="31"/>
  </w:num>
  <w:num w:numId="21">
    <w:abstractNumId w:val="35"/>
  </w:num>
  <w:num w:numId="22">
    <w:abstractNumId w:val="3"/>
  </w:num>
  <w:num w:numId="23">
    <w:abstractNumId w:val="14"/>
  </w:num>
  <w:num w:numId="24">
    <w:abstractNumId w:val="5"/>
  </w:num>
  <w:num w:numId="25">
    <w:abstractNumId w:val="32"/>
  </w:num>
  <w:num w:numId="26">
    <w:abstractNumId w:val="46"/>
  </w:num>
  <w:num w:numId="27">
    <w:abstractNumId w:val="13"/>
  </w:num>
  <w:num w:numId="28">
    <w:abstractNumId w:val="26"/>
  </w:num>
  <w:num w:numId="29">
    <w:abstractNumId w:val="21"/>
  </w:num>
  <w:num w:numId="30">
    <w:abstractNumId w:val="15"/>
  </w:num>
  <w:num w:numId="31">
    <w:abstractNumId w:val="18"/>
  </w:num>
  <w:num w:numId="32">
    <w:abstractNumId w:val="2"/>
  </w:num>
  <w:num w:numId="33">
    <w:abstractNumId w:val="37"/>
  </w:num>
  <w:num w:numId="34">
    <w:abstractNumId w:val="27"/>
  </w:num>
  <w:num w:numId="35">
    <w:abstractNumId w:val="25"/>
  </w:num>
  <w:num w:numId="36">
    <w:abstractNumId w:val="20"/>
  </w:num>
  <w:num w:numId="37">
    <w:abstractNumId w:val="30"/>
  </w:num>
  <w:num w:numId="38">
    <w:abstractNumId w:val="42"/>
  </w:num>
  <w:num w:numId="39">
    <w:abstractNumId w:val="16"/>
  </w:num>
  <w:num w:numId="40">
    <w:abstractNumId w:val="8"/>
  </w:num>
  <w:num w:numId="41">
    <w:abstractNumId w:val="36"/>
  </w:num>
  <w:num w:numId="42">
    <w:abstractNumId w:val="11"/>
  </w:num>
  <w:num w:numId="43">
    <w:abstractNumId w:val="40"/>
  </w:num>
  <w:num w:numId="44">
    <w:abstractNumId w:val="0"/>
  </w:num>
  <w:num w:numId="45">
    <w:abstractNumId w:val="29"/>
  </w:num>
  <w:num w:numId="46">
    <w:abstractNumId w:val="43"/>
  </w:num>
  <w:num w:numId="47">
    <w:abstractNumId w:val="19"/>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507"/>
    <w:rsid w:val="00000F65"/>
    <w:rsid w:val="00004DEE"/>
    <w:rsid w:val="00007C1D"/>
    <w:rsid w:val="000119EE"/>
    <w:rsid w:val="00011D4F"/>
    <w:rsid w:val="0001287E"/>
    <w:rsid w:val="000232D1"/>
    <w:rsid w:val="00027A0F"/>
    <w:rsid w:val="00027B3F"/>
    <w:rsid w:val="000343E3"/>
    <w:rsid w:val="00034CB7"/>
    <w:rsid w:val="000358E6"/>
    <w:rsid w:val="00036666"/>
    <w:rsid w:val="00042ADF"/>
    <w:rsid w:val="000470B4"/>
    <w:rsid w:val="00051828"/>
    <w:rsid w:val="000522DF"/>
    <w:rsid w:val="00052311"/>
    <w:rsid w:val="00053453"/>
    <w:rsid w:val="00053766"/>
    <w:rsid w:val="00054D29"/>
    <w:rsid w:val="00057736"/>
    <w:rsid w:val="00061EB2"/>
    <w:rsid w:val="00064160"/>
    <w:rsid w:val="000655EB"/>
    <w:rsid w:val="00080286"/>
    <w:rsid w:val="000843D2"/>
    <w:rsid w:val="00084C2F"/>
    <w:rsid w:val="000903CE"/>
    <w:rsid w:val="00091909"/>
    <w:rsid w:val="00091FF1"/>
    <w:rsid w:val="00092005"/>
    <w:rsid w:val="000944C8"/>
    <w:rsid w:val="000947F3"/>
    <w:rsid w:val="00095FBB"/>
    <w:rsid w:val="000A03BA"/>
    <w:rsid w:val="000A179C"/>
    <w:rsid w:val="000A368A"/>
    <w:rsid w:val="000A3C15"/>
    <w:rsid w:val="000A654F"/>
    <w:rsid w:val="000A6CFC"/>
    <w:rsid w:val="000A7960"/>
    <w:rsid w:val="000A7F15"/>
    <w:rsid w:val="000B09CF"/>
    <w:rsid w:val="000B46A0"/>
    <w:rsid w:val="000B6972"/>
    <w:rsid w:val="000B7589"/>
    <w:rsid w:val="000B7DAA"/>
    <w:rsid w:val="000C08A0"/>
    <w:rsid w:val="000D26CE"/>
    <w:rsid w:val="000D2757"/>
    <w:rsid w:val="000D663C"/>
    <w:rsid w:val="000E1FDE"/>
    <w:rsid w:val="000E22DE"/>
    <w:rsid w:val="000E5E34"/>
    <w:rsid w:val="000F0DFD"/>
    <w:rsid w:val="000F74D0"/>
    <w:rsid w:val="00102719"/>
    <w:rsid w:val="00103D45"/>
    <w:rsid w:val="00104FDF"/>
    <w:rsid w:val="001071FE"/>
    <w:rsid w:val="00107B35"/>
    <w:rsid w:val="00115390"/>
    <w:rsid w:val="0013138D"/>
    <w:rsid w:val="001314F8"/>
    <w:rsid w:val="00131BC4"/>
    <w:rsid w:val="00132AF8"/>
    <w:rsid w:val="001575F4"/>
    <w:rsid w:val="00161FA1"/>
    <w:rsid w:val="00165E17"/>
    <w:rsid w:val="001712F2"/>
    <w:rsid w:val="00175B56"/>
    <w:rsid w:val="0018297E"/>
    <w:rsid w:val="00182D35"/>
    <w:rsid w:val="00186AE0"/>
    <w:rsid w:val="001901CE"/>
    <w:rsid w:val="00190BF5"/>
    <w:rsid w:val="001941F9"/>
    <w:rsid w:val="00197ACC"/>
    <w:rsid w:val="001A2E6C"/>
    <w:rsid w:val="001A30BE"/>
    <w:rsid w:val="001A405D"/>
    <w:rsid w:val="001A7271"/>
    <w:rsid w:val="001B64FE"/>
    <w:rsid w:val="001C1B7D"/>
    <w:rsid w:val="001C3360"/>
    <w:rsid w:val="001D153B"/>
    <w:rsid w:val="001D2AB4"/>
    <w:rsid w:val="001D642B"/>
    <w:rsid w:val="001D7951"/>
    <w:rsid w:val="001D7A82"/>
    <w:rsid w:val="001E074C"/>
    <w:rsid w:val="001E760C"/>
    <w:rsid w:val="001F5DC9"/>
    <w:rsid w:val="002006FB"/>
    <w:rsid w:val="002174C7"/>
    <w:rsid w:val="00237228"/>
    <w:rsid w:val="00242B32"/>
    <w:rsid w:val="00244712"/>
    <w:rsid w:val="002475C3"/>
    <w:rsid w:val="002479B1"/>
    <w:rsid w:val="00252E95"/>
    <w:rsid w:val="00253804"/>
    <w:rsid w:val="00262FCF"/>
    <w:rsid w:val="002668BF"/>
    <w:rsid w:val="002717E1"/>
    <w:rsid w:val="002741BA"/>
    <w:rsid w:val="00274588"/>
    <w:rsid w:val="002745FE"/>
    <w:rsid w:val="00274F7F"/>
    <w:rsid w:val="002770A6"/>
    <w:rsid w:val="00282D0C"/>
    <w:rsid w:val="00286EF7"/>
    <w:rsid w:val="0029299B"/>
    <w:rsid w:val="002931A7"/>
    <w:rsid w:val="00297719"/>
    <w:rsid w:val="002978A8"/>
    <w:rsid w:val="002A163A"/>
    <w:rsid w:val="002A1E08"/>
    <w:rsid w:val="002A265D"/>
    <w:rsid w:val="002A49EB"/>
    <w:rsid w:val="002A5C9B"/>
    <w:rsid w:val="002B044C"/>
    <w:rsid w:val="002C19C9"/>
    <w:rsid w:val="002C1ED8"/>
    <w:rsid w:val="002C4B7A"/>
    <w:rsid w:val="002C6AA2"/>
    <w:rsid w:val="002D3D27"/>
    <w:rsid w:val="002D4250"/>
    <w:rsid w:val="002D4705"/>
    <w:rsid w:val="002D5A7D"/>
    <w:rsid w:val="002D6E1E"/>
    <w:rsid w:val="002E0171"/>
    <w:rsid w:val="002E0F6B"/>
    <w:rsid w:val="002E2D99"/>
    <w:rsid w:val="002F2347"/>
    <w:rsid w:val="00302FA6"/>
    <w:rsid w:val="00323B1A"/>
    <w:rsid w:val="00323D76"/>
    <w:rsid w:val="00324BEE"/>
    <w:rsid w:val="003318C4"/>
    <w:rsid w:val="00341168"/>
    <w:rsid w:val="00343B7C"/>
    <w:rsid w:val="0034561F"/>
    <w:rsid w:val="003545B6"/>
    <w:rsid w:val="00361120"/>
    <w:rsid w:val="003635DB"/>
    <w:rsid w:val="003648C3"/>
    <w:rsid w:val="0036637C"/>
    <w:rsid w:val="003738BE"/>
    <w:rsid w:val="00373933"/>
    <w:rsid w:val="0038604F"/>
    <w:rsid w:val="00387967"/>
    <w:rsid w:val="00387D2A"/>
    <w:rsid w:val="003935DA"/>
    <w:rsid w:val="003938FE"/>
    <w:rsid w:val="00395851"/>
    <w:rsid w:val="003964EC"/>
    <w:rsid w:val="003A02B0"/>
    <w:rsid w:val="003A0AD0"/>
    <w:rsid w:val="003A0C43"/>
    <w:rsid w:val="003A0CA5"/>
    <w:rsid w:val="003A2B3A"/>
    <w:rsid w:val="003B0D25"/>
    <w:rsid w:val="003B5C77"/>
    <w:rsid w:val="003B6AA8"/>
    <w:rsid w:val="003C18D1"/>
    <w:rsid w:val="003C5DEB"/>
    <w:rsid w:val="003C6413"/>
    <w:rsid w:val="003D374F"/>
    <w:rsid w:val="003D45E4"/>
    <w:rsid w:val="003E1768"/>
    <w:rsid w:val="003E4E54"/>
    <w:rsid w:val="003E6AD5"/>
    <w:rsid w:val="003E79DB"/>
    <w:rsid w:val="003F00D5"/>
    <w:rsid w:val="003F3AB1"/>
    <w:rsid w:val="004002AB"/>
    <w:rsid w:val="004051A0"/>
    <w:rsid w:val="00412D0F"/>
    <w:rsid w:val="004136BF"/>
    <w:rsid w:val="00414738"/>
    <w:rsid w:val="00420914"/>
    <w:rsid w:val="0042724D"/>
    <w:rsid w:val="00427863"/>
    <w:rsid w:val="00431775"/>
    <w:rsid w:val="00432890"/>
    <w:rsid w:val="00434ACF"/>
    <w:rsid w:val="00435956"/>
    <w:rsid w:val="00443737"/>
    <w:rsid w:val="00446264"/>
    <w:rsid w:val="004515EE"/>
    <w:rsid w:val="00453144"/>
    <w:rsid w:val="004542E0"/>
    <w:rsid w:val="0045487B"/>
    <w:rsid w:val="00456B91"/>
    <w:rsid w:val="0045790D"/>
    <w:rsid w:val="00461DF9"/>
    <w:rsid w:val="00467CB5"/>
    <w:rsid w:val="00470A7F"/>
    <w:rsid w:val="00471307"/>
    <w:rsid w:val="00473E35"/>
    <w:rsid w:val="00474226"/>
    <w:rsid w:val="004809CB"/>
    <w:rsid w:val="00482D5A"/>
    <w:rsid w:val="00487AFF"/>
    <w:rsid w:val="00491652"/>
    <w:rsid w:val="00491D5C"/>
    <w:rsid w:val="004921D8"/>
    <w:rsid w:val="00493C82"/>
    <w:rsid w:val="004A2C49"/>
    <w:rsid w:val="004A689F"/>
    <w:rsid w:val="004A7CBE"/>
    <w:rsid w:val="004B1148"/>
    <w:rsid w:val="004B5EF1"/>
    <w:rsid w:val="004B7743"/>
    <w:rsid w:val="004C5013"/>
    <w:rsid w:val="004D0E89"/>
    <w:rsid w:val="004D3424"/>
    <w:rsid w:val="004D3449"/>
    <w:rsid w:val="004E2863"/>
    <w:rsid w:val="004E5791"/>
    <w:rsid w:val="004E7C55"/>
    <w:rsid w:val="004F17A4"/>
    <w:rsid w:val="004F44FF"/>
    <w:rsid w:val="004F4F74"/>
    <w:rsid w:val="00500C30"/>
    <w:rsid w:val="00502987"/>
    <w:rsid w:val="00503EAA"/>
    <w:rsid w:val="00515D38"/>
    <w:rsid w:val="00520ADF"/>
    <w:rsid w:val="00522E8A"/>
    <w:rsid w:val="00523DE8"/>
    <w:rsid w:val="00527E5B"/>
    <w:rsid w:val="0053330A"/>
    <w:rsid w:val="00534224"/>
    <w:rsid w:val="005371BD"/>
    <w:rsid w:val="0053781C"/>
    <w:rsid w:val="00537ABD"/>
    <w:rsid w:val="00540B8F"/>
    <w:rsid w:val="00541502"/>
    <w:rsid w:val="00543983"/>
    <w:rsid w:val="00550332"/>
    <w:rsid w:val="00552FEE"/>
    <w:rsid w:val="005539E0"/>
    <w:rsid w:val="0055728B"/>
    <w:rsid w:val="00557540"/>
    <w:rsid w:val="005650E9"/>
    <w:rsid w:val="00573F05"/>
    <w:rsid w:val="005829DB"/>
    <w:rsid w:val="00586632"/>
    <w:rsid w:val="005906D6"/>
    <w:rsid w:val="00594D86"/>
    <w:rsid w:val="00594ED9"/>
    <w:rsid w:val="005A0DA1"/>
    <w:rsid w:val="005A45F8"/>
    <w:rsid w:val="005A46F7"/>
    <w:rsid w:val="005A6ABD"/>
    <w:rsid w:val="005B3E1F"/>
    <w:rsid w:val="005B53D8"/>
    <w:rsid w:val="005B53F8"/>
    <w:rsid w:val="005B75CC"/>
    <w:rsid w:val="005C0723"/>
    <w:rsid w:val="005C0884"/>
    <w:rsid w:val="005C29CD"/>
    <w:rsid w:val="005C3C9A"/>
    <w:rsid w:val="005D0A2B"/>
    <w:rsid w:val="005D15FB"/>
    <w:rsid w:val="005D1D8C"/>
    <w:rsid w:val="005D38AE"/>
    <w:rsid w:val="005D49FA"/>
    <w:rsid w:val="005D7351"/>
    <w:rsid w:val="005E0321"/>
    <w:rsid w:val="005E3273"/>
    <w:rsid w:val="005E4532"/>
    <w:rsid w:val="005E5559"/>
    <w:rsid w:val="005E67B6"/>
    <w:rsid w:val="005F2172"/>
    <w:rsid w:val="0060042B"/>
    <w:rsid w:val="00603294"/>
    <w:rsid w:val="0060598A"/>
    <w:rsid w:val="00606AAF"/>
    <w:rsid w:val="00611F66"/>
    <w:rsid w:val="00614830"/>
    <w:rsid w:val="006167CE"/>
    <w:rsid w:val="00617C5B"/>
    <w:rsid w:val="006227F4"/>
    <w:rsid w:val="00625A08"/>
    <w:rsid w:val="0062709E"/>
    <w:rsid w:val="00627687"/>
    <w:rsid w:val="006343D4"/>
    <w:rsid w:val="00640CFB"/>
    <w:rsid w:val="00641D14"/>
    <w:rsid w:val="00643A75"/>
    <w:rsid w:val="006443AC"/>
    <w:rsid w:val="00645E30"/>
    <w:rsid w:val="00652089"/>
    <w:rsid w:val="006560E8"/>
    <w:rsid w:val="00662638"/>
    <w:rsid w:val="00662E37"/>
    <w:rsid w:val="00665F65"/>
    <w:rsid w:val="006753BB"/>
    <w:rsid w:val="00675F65"/>
    <w:rsid w:val="0068546B"/>
    <w:rsid w:val="006863E9"/>
    <w:rsid w:val="00687054"/>
    <w:rsid w:val="006870C4"/>
    <w:rsid w:val="006870E4"/>
    <w:rsid w:val="00691976"/>
    <w:rsid w:val="00695CA5"/>
    <w:rsid w:val="00695CE4"/>
    <w:rsid w:val="006969A7"/>
    <w:rsid w:val="0069710B"/>
    <w:rsid w:val="006A0E37"/>
    <w:rsid w:val="006A264F"/>
    <w:rsid w:val="006A6E54"/>
    <w:rsid w:val="006A72B7"/>
    <w:rsid w:val="006C1CD0"/>
    <w:rsid w:val="006C1F58"/>
    <w:rsid w:val="006C2B00"/>
    <w:rsid w:val="006C3D1F"/>
    <w:rsid w:val="006D326A"/>
    <w:rsid w:val="006D36A6"/>
    <w:rsid w:val="006D4D1F"/>
    <w:rsid w:val="006D6336"/>
    <w:rsid w:val="006D686C"/>
    <w:rsid w:val="006E04AC"/>
    <w:rsid w:val="006E0AE8"/>
    <w:rsid w:val="006E1E17"/>
    <w:rsid w:val="006E278E"/>
    <w:rsid w:val="006E3B8D"/>
    <w:rsid w:val="006E6596"/>
    <w:rsid w:val="006E69F2"/>
    <w:rsid w:val="006F06ED"/>
    <w:rsid w:val="006F44A6"/>
    <w:rsid w:val="006F5768"/>
    <w:rsid w:val="00704C07"/>
    <w:rsid w:val="007112C8"/>
    <w:rsid w:val="00713FB4"/>
    <w:rsid w:val="0071551C"/>
    <w:rsid w:val="0072386F"/>
    <w:rsid w:val="007257C9"/>
    <w:rsid w:val="00727ACB"/>
    <w:rsid w:val="00727EB3"/>
    <w:rsid w:val="007303A1"/>
    <w:rsid w:val="007377C0"/>
    <w:rsid w:val="00741E0A"/>
    <w:rsid w:val="0074664C"/>
    <w:rsid w:val="00746CDF"/>
    <w:rsid w:val="00751785"/>
    <w:rsid w:val="00754F41"/>
    <w:rsid w:val="00761FF2"/>
    <w:rsid w:val="0077296F"/>
    <w:rsid w:val="00774318"/>
    <w:rsid w:val="00777197"/>
    <w:rsid w:val="007821F4"/>
    <w:rsid w:val="00785A0F"/>
    <w:rsid w:val="00792AE1"/>
    <w:rsid w:val="0079729A"/>
    <w:rsid w:val="007A1B12"/>
    <w:rsid w:val="007B1A13"/>
    <w:rsid w:val="007B473A"/>
    <w:rsid w:val="007B6CA9"/>
    <w:rsid w:val="007B73A1"/>
    <w:rsid w:val="007C333C"/>
    <w:rsid w:val="007C75E3"/>
    <w:rsid w:val="007C7B4A"/>
    <w:rsid w:val="007C7BD4"/>
    <w:rsid w:val="007C7F98"/>
    <w:rsid w:val="007D1982"/>
    <w:rsid w:val="007D3282"/>
    <w:rsid w:val="007D4604"/>
    <w:rsid w:val="007D4E41"/>
    <w:rsid w:val="007D7BAD"/>
    <w:rsid w:val="007E13A5"/>
    <w:rsid w:val="007E1AE3"/>
    <w:rsid w:val="007E2E63"/>
    <w:rsid w:val="007E35B6"/>
    <w:rsid w:val="007E579C"/>
    <w:rsid w:val="007E6711"/>
    <w:rsid w:val="007E6942"/>
    <w:rsid w:val="007E7E77"/>
    <w:rsid w:val="007F21D1"/>
    <w:rsid w:val="007F3D8F"/>
    <w:rsid w:val="007F7904"/>
    <w:rsid w:val="0080332F"/>
    <w:rsid w:val="00804B13"/>
    <w:rsid w:val="00806B04"/>
    <w:rsid w:val="00806FA8"/>
    <w:rsid w:val="00807BF7"/>
    <w:rsid w:val="00812746"/>
    <w:rsid w:val="008133BF"/>
    <w:rsid w:val="00822CEF"/>
    <w:rsid w:val="00826190"/>
    <w:rsid w:val="008305FB"/>
    <w:rsid w:val="0084103B"/>
    <w:rsid w:val="00845ED5"/>
    <w:rsid w:val="008474EE"/>
    <w:rsid w:val="0085058E"/>
    <w:rsid w:val="00853FE9"/>
    <w:rsid w:val="00856800"/>
    <w:rsid w:val="008607C0"/>
    <w:rsid w:val="00863FD7"/>
    <w:rsid w:val="00872516"/>
    <w:rsid w:val="00877565"/>
    <w:rsid w:val="00882DFA"/>
    <w:rsid w:val="0088573D"/>
    <w:rsid w:val="00885934"/>
    <w:rsid w:val="00886568"/>
    <w:rsid w:val="0089064D"/>
    <w:rsid w:val="00893D07"/>
    <w:rsid w:val="008A6B0D"/>
    <w:rsid w:val="008B0C07"/>
    <w:rsid w:val="008B2B8E"/>
    <w:rsid w:val="008B39B2"/>
    <w:rsid w:val="008B4EE2"/>
    <w:rsid w:val="008B57DA"/>
    <w:rsid w:val="008C03DF"/>
    <w:rsid w:val="008C1134"/>
    <w:rsid w:val="008C1367"/>
    <w:rsid w:val="008C198C"/>
    <w:rsid w:val="008D2B7B"/>
    <w:rsid w:val="008D34F8"/>
    <w:rsid w:val="008D43BF"/>
    <w:rsid w:val="008D71C4"/>
    <w:rsid w:val="008E3507"/>
    <w:rsid w:val="008E38C8"/>
    <w:rsid w:val="008E4345"/>
    <w:rsid w:val="008E5712"/>
    <w:rsid w:val="008E7429"/>
    <w:rsid w:val="008F00B0"/>
    <w:rsid w:val="008F370B"/>
    <w:rsid w:val="00901BBA"/>
    <w:rsid w:val="00901DD1"/>
    <w:rsid w:val="009020D1"/>
    <w:rsid w:val="00904228"/>
    <w:rsid w:val="009063E7"/>
    <w:rsid w:val="00907DE3"/>
    <w:rsid w:val="00911DF0"/>
    <w:rsid w:val="00912398"/>
    <w:rsid w:val="00921E3D"/>
    <w:rsid w:val="00923F38"/>
    <w:rsid w:val="009245AF"/>
    <w:rsid w:val="00930776"/>
    <w:rsid w:val="009334BC"/>
    <w:rsid w:val="009347D3"/>
    <w:rsid w:val="009372E4"/>
    <w:rsid w:val="00937764"/>
    <w:rsid w:val="00941897"/>
    <w:rsid w:val="00943DFA"/>
    <w:rsid w:val="009511DD"/>
    <w:rsid w:val="0095634F"/>
    <w:rsid w:val="00963D40"/>
    <w:rsid w:val="0096407C"/>
    <w:rsid w:val="00964EA2"/>
    <w:rsid w:val="0096524B"/>
    <w:rsid w:val="009665F3"/>
    <w:rsid w:val="009667E3"/>
    <w:rsid w:val="00970D59"/>
    <w:rsid w:val="009734F2"/>
    <w:rsid w:val="009736AD"/>
    <w:rsid w:val="00973CF1"/>
    <w:rsid w:val="009753D0"/>
    <w:rsid w:val="00975F83"/>
    <w:rsid w:val="0098005B"/>
    <w:rsid w:val="00981A60"/>
    <w:rsid w:val="00991076"/>
    <w:rsid w:val="00992557"/>
    <w:rsid w:val="00992913"/>
    <w:rsid w:val="009971D9"/>
    <w:rsid w:val="00997297"/>
    <w:rsid w:val="009A272F"/>
    <w:rsid w:val="009A47CE"/>
    <w:rsid w:val="009A5FCD"/>
    <w:rsid w:val="009B290A"/>
    <w:rsid w:val="009B478C"/>
    <w:rsid w:val="009B4897"/>
    <w:rsid w:val="009B4F6E"/>
    <w:rsid w:val="009B5890"/>
    <w:rsid w:val="009B5BCA"/>
    <w:rsid w:val="009D1335"/>
    <w:rsid w:val="009D4775"/>
    <w:rsid w:val="009D50CF"/>
    <w:rsid w:val="009D7CAF"/>
    <w:rsid w:val="009E0012"/>
    <w:rsid w:val="009E09BB"/>
    <w:rsid w:val="009E2F6C"/>
    <w:rsid w:val="009E7EF2"/>
    <w:rsid w:val="009F0F56"/>
    <w:rsid w:val="009F54A4"/>
    <w:rsid w:val="009F5841"/>
    <w:rsid w:val="009F76F8"/>
    <w:rsid w:val="009F7703"/>
    <w:rsid w:val="009F7C38"/>
    <w:rsid w:val="009F7EC0"/>
    <w:rsid w:val="00A00666"/>
    <w:rsid w:val="00A00956"/>
    <w:rsid w:val="00A0144B"/>
    <w:rsid w:val="00A01799"/>
    <w:rsid w:val="00A01992"/>
    <w:rsid w:val="00A02ABF"/>
    <w:rsid w:val="00A03C6A"/>
    <w:rsid w:val="00A04FA7"/>
    <w:rsid w:val="00A0710C"/>
    <w:rsid w:val="00A11A2A"/>
    <w:rsid w:val="00A14C2B"/>
    <w:rsid w:val="00A15C6B"/>
    <w:rsid w:val="00A17B78"/>
    <w:rsid w:val="00A23704"/>
    <w:rsid w:val="00A241CC"/>
    <w:rsid w:val="00A25DF8"/>
    <w:rsid w:val="00A25F9E"/>
    <w:rsid w:val="00A272ED"/>
    <w:rsid w:val="00A27E0B"/>
    <w:rsid w:val="00A35848"/>
    <w:rsid w:val="00A42AE8"/>
    <w:rsid w:val="00A52528"/>
    <w:rsid w:val="00A556C5"/>
    <w:rsid w:val="00A60124"/>
    <w:rsid w:val="00A608AA"/>
    <w:rsid w:val="00A60FDF"/>
    <w:rsid w:val="00A65AD7"/>
    <w:rsid w:val="00A75E52"/>
    <w:rsid w:val="00A81B00"/>
    <w:rsid w:val="00A8607B"/>
    <w:rsid w:val="00A86F98"/>
    <w:rsid w:val="00A9040E"/>
    <w:rsid w:val="00A92AC8"/>
    <w:rsid w:val="00A95394"/>
    <w:rsid w:val="00AA06F9"/>
    <w:rsid w:val="00AA1FD0"/>
    <w:rsid w:val="00AA2BB7"/>
    <w:rsid w:val="00AA5F73"/>
    <w:rsid w:val="00AA7CF0"/>
    <w:rsid w:val="00AB5F97"/>
    <w:rsid w:val="00AB6AED"/>
    <w:rsid w:val="00AC4145"/>
    <w:rsid w:val="00AD261B"/>
    <w:rsid w:val="00AD4E11"/>
    <w:rsid w:val="00AD6C91"/>
    <w:rsid w:val="00AD7C94"/>
    <w:rsid w:val="00AE008B"/>
    <w:rsid w:val="00AE0C92"/>
    <w:rsid w:val="00AE1056"/>
    <w:rsid w:val="00AE69C1"/>
    <w:rsid w:val="00AE6BD2"/>
    <w:rsid w:val="00AF0669"/>
    <w:rsid w:val="00AF4F18"/>
    <w:rsid w:val="00AF5E79"/>
    <w:rsid w:val="00AF79EF"/>
    <w:rsid w:val="00B03F3D"/>
    <w:rsid w:val="00B04873"/>
    <w:rsid w:val="00B04942"/>
    <w:rsid w:val="00B1278D"/>
    <w:rsid w:val="00B12A50"/>
    <w:rsid w:val="00B21008"/>
    <w:rsid w:val="00B25A1B"/>
    <w:rsid w:val="00B31B51"/>
    <w:rsid w:val="00B3319A"/>
    <w:rsid w:val="00B3369D"/>
    <w:rsid w:val="00B36FE4"/>
    <w:rsid w:val="00B4211F"/>
    <w:rsid w:val="00B42E44"/>
    <w:rsid w:val="00B435B7"/>
    <w:rsid w:val="00B466A7"/>
    <w:rsid w:val="00B523D3"/>
    <w:rsid w:val="00B54CD8"/>
    <w:rsid w:val="00B57491"/>
    <w:rsid w:val="00B61C69"/>
    <w:rsid w:val="00B6270A"/>
    <w:rsid w:val="00B628BE"/>
    <w:rsid w:val="00B71613"/>
    <w:rsid w:val="00B72661"/>
    <w:rsid w:val="00B75C07"/>
    <w:rsid w:val="00B779C3"/>
    <w:rsid w:val="00B802C9"/>
    <w:rsid w:val="00B8094F"/>
    <w:rsid w:val="00B820A0"/>
    <w:rsid w:val="00B84E18"/>
    <w:rsid w:val="00B96436"/>
    <w:rsid w:val="00BA0B4E"/>
    <w:rsid w:val="00BA1710"/>
    <w:rsid w:val="00BB1FD7"/>
    <w:rsid w:val="00BB60ED"/>
    <w:rsid w:val="00BC3C8D"/>
    <w:rsid w:val="00BC6C45"/>
    <w:rsid w:val="00BD5407"/>
    <w:rsid w:val="00BD5A5B"/>
    <w:rsid w:val="00BE56CE"/>
    <w:rsid w:val="00BF61F9"/>
    <w:rsid w:val="00C02A6A"/>
    <w:rsid w:val="00C03A61"/>
    <w:rsid w:val="00C04B95"/>
    <w:rsid w:val="00C1047F"/>
    <w:rsid w:val="00C10A53"/>
    <w:rsid w:val="00C1245F"/>
    <w:rsid w:val="00C144D3"/>
    <w:rsid w:val="00C20A11"/>
    <w:rsid w:val="00C22A91"/>
    <w:rsid w:val="00C2367B"/>
    <w:rsid w:val="00C30DAB"/>
    <w:rsid w:val="00C33367"/>
    <w:rsid w:val="00C33DA2"/>
    <w:rsid w:val="00C35D1E"/>
    <w:rsid w:val="00C36207"/>
    <w:rsid w:val="00C41AC4"/>
    <w:rsid w:val="00C41E55"/>
    <w:rsid w:val="00C433AD"/>
    <w:rsid w:val="00C439FB"/>
    <w:rsid w:val="00C45000"/>
    <w:rsid w:val="00C503E5"/>
    <w:rsid w:val="00C51042"/>
    <w:rsid w:val="00C51EB4"/>
    <w:rsid w:val="00C52030"/>
    <w:rsid w:val="00C52E6F"/>
    <w:rsid w:val="00C57703"/>
    <w:rsid w:val="00C647C0"/>
    <w:rsid w:val="00C66640"/>
    <w:rsid w:val="00C71F3E"/>
    <w:rsid w:val="00C738CA"/>
    <w:rsid w:val="00C74D69"/>
    <w:rsid w:val="00C77675"/>
    <w:rsid w:val="00C83E70"/>
    <w:rsid w:val="00C848CB"/>
    <w:rsid w:val="00C84B86"/>
    <w:rsid w:val="00C8612D"/>
    <w:rsid w:val="00C86C23"/>
    <w:rsid w:val="00C91351"/>
    <w:rsid w:val="00C923EB"/>
    <w:rsid w:val="00C97412"/>
    <w:rsid w:val="00C977F7"/>
    <w:rsid w:val="00CA0FE2"/>
    <w:rsid w:val="00CA1200"/>
    <w:rsid w:val="00CA53E6"/>
    <w:rsid w:val="00CB28B6"/>
    <w:rsid w:val="00CB47DE"/>
    <w:rsid w:val="00CB7AE8"/>
    <w:rsid w:val="00CC6A9A"/>
    <w:rsid w:val="00CC7777"/>
    <w:rsid w:val="00CD43A4"/>
    <w:rsid w:val="00CD60C3"/>
    <w:rsid w:val="00CE52CD"/>
    <w:rsid w:val="00CE741F"/>
    <w:rsid w:val="00CF0503"/>
    <w:rsid w:val="00CF2B47"/>
    <w:rsid w:val="00CF47E8"/>
    <w:rsid w:val="00CF4ED2"/>
    <w:rsid w:val="00CF61B6"/>
    <w:rsid w:val="00CF738A"/>
    <w:rsid w:val="00D008AC"/>
    <w:rsid w:val="00D01727"/>
    <w:rsid w:val="00D02639"/>
    <w:rsid w:val="00D05492"/>
    <w:rsid w:val="00D05DDA"/>
    <w:rsid w:val="00D061D0"/>
    <w:rsid w:val="00D151A6"/>
    <w:rsid w:val="00D206C0"/>
    <w:rsid w:val="00D22EC4"/>
    <w:rsid w:val="00D244B9"/>
    <w:rsid w:val="00D24C11"/>
    <w:rsid w:val="00D25BD3"/>
    <w:rsid w:val="00D26E5F"/>
    <w:rsid w:val="00D27F18"/>
    <w:rsid w:val="00D3195E"/>
    <w:rsid w:val="00D34480"/>
    <w:rsid w:val="00D406DD"/>
    <w:rsid w:val="00D42A37"/>
    <w:rsid w:val="00D52266"/>
    <w:rsid w:val="00D54CDE"/>
    <w:rsid w:val="00D61CF2"/>
    <w:rsid w:val="00D626DD"/>
    <w:rsid w:val="00D651F0"/>
    <w:rsid w:val="00D657E5"/>
    <w:rsid w:val="00D67B91"/>
    <w:rsid w:val="00D70AF6"/>
    <w:rsid w:val="00D71802"/>
    <w:rsid w:val="00D72E5E"/>
    <w:rsid w:val="00D72EFE"/>
    <w:rsid w:val="00D858B7"/>
    <w:rsid w:val="00D90D96"/>
    <w:rsid w:val="00D93BB8"/>
    <w:rsid w:val="00D94C9B"/>
    <w:rsid w:val="00DA4141"/>
    <w:rsid w:val="00DA71CB"/>
    <w:rsid w:val="00DB2AD9"/>
    <w:rsid w:val="00DB58BA"/>
    <w:rsid w:val="00DC1371"/>
    <w:rsid w:val="00DC4659"/>
    <w:rsid w:val="00DD19AD"/>
    <w:rsid w:val="00DD33B6"/>
    <w:rsid w:val="00DE4886"/>
    <w:rsid w:val="00DF26FF"/>
    <w:rsid w:val="00DF373B"/>
    <w:rsid w:val="00DF3AF7"/>
    <w:rsid w:val="00DF6CEC"/>
    <w:rsid w:val="00E016B1"/>
    <w:rsid w:val="00E04344"/>
    <w:rsid w:val="00E04670"/>
    <w:rsid w:val="00E10ABE"/>
    <w:rsid w:val="00E14EFF"/>
    <w:rsid w:val="00E15A03"/>
    <w:rsid w:val="00E162BF"/>
    <w:rsid w:val="00E22354"/>
    <w:rsid w:val="00E27A20"/>
    <w:rsid w:val="00E33180"/>
    <w:rsid w:val="00E348EE"/>
    <w:rsid w:val="00E37574"/>
    <w:rsid w:val="00E3759C"/>
    <w:rsid w:val="00E37B88"/>
    <w:rsid w:val="00E40690"/>
    <w:rsid w:val="00E423E4"/>
    <w:rsid w:val="00E42899"/>
    <w:rsid w:val="00E44952"/>
    <w:rsid w:val="00E46301"/>
    <w:rsid w:val="00E529AB"/>
    <w:rsid w:val="00E64936"/>
    <w:rsid w:val="00E70720"/>
    <w:rsid w:val="00E728E0"/>
    <w:rsid w:val="00E73AEB"/>
    <w:rsid w:val="00E73FBA"/>
    <w:rsid w:val="00E75BCE"/>
    <w:rsid w:val="00E76530"/>
    <w:rsid w:val="00E808E6"/>
    <w:rsid w:val="00E818C4"/>
    <w:rsid w:val="00E81E3F"/>
    <w:rsid w:val="00E81F9B"/>
    <w:rsid w:val="00E87182"/>
    <w:rsid w:val="00E90840"/>
    <w:rsid w:val="00E9180D"/>
    <w:rsid w:val="00E9203B"/>
    <w:rsid w:val="00E92844"/>
    <w:rsid w:val="00E940E2"/>
    <w:rsid w:val="00E9796C"/>
    <w:rsid w:val="00EA28F9"/>
    <w:rsid w:val="00EA3497"/>
    <w:rsid w:val="00EA7A47"/>
    <w:rsid w:val="00EB376E"/>
    <w:rsid w:val="00EB3A49"/>
    <w:rsid w:val="00EB4056"/>
    <w:rsid w:val="00EB6803"/>
    <w:rsid w:val="00EB7D69"/>
    <w:rsid w:val="00EC3D56"/>
    <w:rsid w:val="00EC76DC"/>
    <w:rsid w:val="00EE4698"/>
    <w:rsid w:val="00EE4DD0"/>
    <w:rsid w:val="00EF039C"/>
    <w:rsid w:val="00EF2636"/>
    <w:rsid w:val="00EF3410"/>
    <w:rsid w:val="00EF50C5"/>
    <w:rsid w:val="00EF51FB"/>
    <w:rsid w:val="00EF5C8A"/>
    <w:rsid w:val="00EF7074"/>
    <w:rsid w:val="00EF75D8"/>
    <w:rsid w:val="00F01F63"/>
    <w:rsid w:val="00F0456A"/>
    <w:rsid w:val="00F06E0D"/>
    <w:rsid w:val="00F10594"/>
    <w:rsid w:val="00F13372"/>
    <w:rsid w:val="00F141CA"/>
    <w:rsid w:val="00F14E95"/>
    <w:rsid w:val="00F16059"/>
    <w:rsid w:val="00F2286E"/>
    <w:rsid w:val="00F23BD6"/>
    <w:rsid w:val="00F279D6"/>
    <w:rsid w:val="00F27C6A"/>
    <w:rsid w:val="00F3095F"/>
    <w:rsid w:val="00F40249"/>
    <w:rsid w:val="00F458C6"/>
    <w:rsid w:val="00F47D39"/>
    <w:rsid w:val="00F5117D"/>
    <w:rsid w:val="00F61ED7"/>
    <w:rsid w:val="00F62A0E"/>
    <w:rsid w:val="00F66D95"/>
    <w:rsid w:val="00F66FAC"/>
    <w:rsid w:val="00F708AE"/>
    <w:rsid w:val="00F709DF"/>
    <w:rsid w:val="00F71823"/>
    <w:rsid w:val="00F72DF0"/>
    <w:rsid w:val="00F76134"/>
    <w:rsid w:val="00F81C96"/>
    <w:rsid w:val="00F86552"/>
    <w:rsid w:val="00F86DEA"/>
    <w:rsid w:val="00F90415"/>
    <w:rsid w:val="00F91832"/>
    <w:rsid w:val="00F96054"/>
    <w:rsid w:val="00F975D4"/>
    <w:rsid w:val="00FA0D6D"/>
    <w:rsid w:val="00FA4D34"/>
    <w:rsid w:val="00FA7A22"/>
    <w:rsid w:val="00FB0354"/>
    <w:rsid w:val="00FB1C3C"/>
    <w:rsid w:val="00FB1D90"/>
    <w:rsid w:val="00FB33F6"/>
    <w:rsid w:val="00FB5017"/>
    <w:rsid w:val="00FC2B5A"/>
    <w:rsid w:val="00FD261A"/>
    <w:rsid w:val="00FD2B6A"/>
    <w:rsid w:val="00FD427A"/>
    <w:rsid w:val="00FD5AA4"/>
    <w:rsid w:val="00FD76DF"/>
    <w:rsid w:val="00FE008F"/>
    <w:rsid w:val="00FE19D3"/>
    <w:rsid w:val="00FE248E"/>
    <w:rsid w:val="00FE3C7D"/>
    <w:rsid w:val="00FE6837"/>
    <w:rsid w:val="00FF0805"/>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B6F74"/>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Optima LT Std" w:eastAsiaTheme="minorHAnsi" w:hAnsi="Optima LT Std" w:cstheme="minorBidi"/>
        <w:sz w:val="22"/>
        <w:szCs w:val="22"/>
        <w:lang w:val="de-A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A0D6D"/>
    <w:rPr>
      <w:rFonts w:ascii="Calibri" w:eastAsia="Calibri" w:hAnsi="Calibri" w:cs="Times New Roman"/>
      <w:lang w:val="de-DE"/>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de-DE"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de-DE"/>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de-DE"/>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de-DE"/>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de-DE"/>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val="de-AT"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 w:type="character" w:styleId="Hervorhebung">
    <w:name w:val="Emphasis"/>
    <w:basedOn w:val="Absatz-Standardschriftart"/>
    <w:uiPriority w:val="20"/>
    <w:qFormat/>
    <w:rsid w:val="001A30BE"/>
    <w:rPr>
      <w:i/>
      <w:iCs/>
    </w:rPr>
  </w:style>
  <w:style w:type="paragraph" w:customStyle="1" w:styleId="org-top-card-summarytagline">
    <w:name w:val="org-top-card-summary__tagline"/>
    <w:basedOn w:val="Standard"/>
    <w:rsid w:val="00E76530"/>
    <w:pPr>
      <w:spacing w:before="100" w:beforeAutospacing="1" w:after="100" w:afterAutospacing="1"/>
    </w:pPr>
    <w:rPr>
      <w:rFonts w:ascii="Times New Roman" w:eastAsia="Times New Roman" w:hAnsi="Times New Roman"/>
      <w:sz w:val="24"/>
      <w:szCs w:val="24"/>
      <w:lang w:val="de-AT" w:eastAsia="de-AT"/>
    </w:rPr>
  </w:style>
  <w:style w:type="character" w:customStyle="1" w:styleId="white-space-pre">
    <w:name w:val="white-space-pre"/>
    <w:basedOn w:val="Absatz-Standardschriftart"/>
    <w:rsid w:val="00E76530"/>
  </w:style>
  <w:style w:type="paragraph" w:customStyle="1" w:styleId="break-words">
    <w:name w:val="break-words"/>
    <w:basedOn w:val="Standard"/>
    <w:rsid w:val="00E76530"/>
    <w:pPr>
      <w:spacing w:before="100" w:beforeAutospacing="1" w:after="100" w:afterAutospacing="1"/>
    </w:pPr>
    <w:rPr>
      <w:rFonts w:ascii="Times New Roman" w:eastAsia="Times New Roman" w:hAnsi="Times New Roman"/>
      <w:sz w:val="24"/>
      <w:szCs w:val="24"/>
      <w:lang w:val="de-AT" w:eastAsia="de-AT"/>
    </w:rPr>
  </w:style>
  <w:style w:type="paragraph" w:styleId="berarbeitung">
    <w:name w:val="Revision"/>
    <w:hidden/>
    <w:uiPriority w:val="99"/>
    <w:semiHidden/>
    <w:rsid w:val="00FC2B5A"/>
    <w:rPr>
      <w:rFonts w:ascii="Calibri" w:eastAsia="Calibri" w:hAnsi="Calibri" w:cs="Times New Roman"/>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850871">
      <w:bodyDiv w:val="1"/>
      <w:marLeft w:val="0"/>
      <w:marRight w:val="0"/>
      <w:marTop w:val="0"/>
      <w:marBottom w:val="0"/>
      <w:divBdr>
        <w:top w:val="none" w:sz="0" w:space="0" w:color="auto"/>
        <w:left w:val="none" w:sz="0" w:space="0" w:color="auto"/>
        <w:bottom w:val="none" w:sz="0" w:space="0" w:color="auto"/>
        <w:right w:val="none" w:sz="0" w:space="0" w:color="auto"/>
      </w:divBdr>
      <w:divsChild>
        <w:div w:id="1281646939">
          <w:marLeft w:val="547"/>
          <w:marRight w:val="0"/>
          <w:marTop w:val="96"/>
          <w:marBottom w:val="0"/>
          <w:divBdr>
            <w:top w:val="none" w:sz="0" w:space="0" w:color="auto"/>
            <w:left w:val="none" w:sz="0" w:space="0" w:color="auto"/>
            <w:bottom w:val="none" w:sz="0" w:space="0" w:color="auto"/>
            <w:right w:val="none" w:sz="0" w:space="0" w:color="auto"/>
          </w:divBdr>
        </w:div>
        <w:div w:id="1890993780">
          <w:marLeft w:val="547"/>
          <w:marRight w:val="0"/>
          <w:marTop w:val="96"/>
          <w:marBottom w:val="0"/>
          <w:divBdr>
            <w:top w:val="none" w:sz="0" w:space="0" w:color="auto"/>
            <w:left w:val="none" w:sz="0" w:space="0" w:color="auto"/>
            <w:bottom w:val="none" w:sz="0" w:space="0" w:color="auto"/>
            <w:right w:val="none" w:sz="0" w:space="0" w:color="auto"/>
          </w:divBdr>
        </w:div>
        <w:div w:id="55130617">
          <w:marLeft w:val="547"/>
          <w:marRight w:val="0"/>
          <w:marTop w:val="96"/>
          <w:marBottom w:val="0"/>
          <w:divBdr>
            <w:top w:val="none" w:sz="0" w:space="0" w:color="auto"/>
            <w:left w:val="none" w:sz="0" w:space="0" w:color="auto"/>
            <w:bottom w:val="none" w:sz="0" w:space="0" w:color="auto"/>
            <w:right w:val="none" w:sz="0" w:space="0" w:color="auto"/>
          </w:divBdr>
        </w:div>
        <w:div w:id="493028403">
          <w:marLeft w:val="547"/>
          <w:marRight w:val="0"/>
          <w:marTop w:val="96"/>
          <w:marBottom w:val="0"/>
          <w:divBdr>
            <w:top w:val="none" w:sz="0" w:space="0" w:color="auto"/>
            <w:left w:val="none" w:sz="0" w:space="0" w:color="auto"/>
            <w:bottom w:val="none" w:sz="0" w:space="0" w:color="auto"/>
            <w:right w:val="none" w:sz="0" w:space="0" w:color="auto"/>
          </w:divBdr>
        </w:div>
      </w:divsChild>
    </w:div>
    <w:div w:id="48898652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26710363">
          <w:marLeft w:val="0"/>
          <w:marRight w:val="0"/>
          <w:marTop w:val="0"/>
          <w:marBottom w:val="0"/>
          <w:divBdr>
            <w:top w:val="none" w:sz="0" w:space="0" w:color="auto"/>
            <w:left w:val="none" w:sz="0" w:space="0" w:color="auto"/>
            <w:bottom w:val="single" w:sz="6" w:space="9" w:color="C8C8C8"/>
            <w:right w:val="none" w:sz="0" w:space="0" w:color="auto"/>
          </w:divBdr>
          <w:divsChild>
            <w:div w:id="1787430416">
              <w:marLeft w:val="0"/>
              <w:marRight w:val="0"/>
              <w:marTop w:val="0"/>
              <w:marBottom w:val="0"/>
              <w:divBdr>
                <w:top w:val="none" w:sz="0" w:space="0" w:color="auto"/>
                <w:left w:val="none" w:sz="0" w:space="0" w:color="auto"/>
                <w:bottom w:val="none" w:sz="0" w:space="0" w:color="auto"/>
                <w:right w:val="none" w:sz="0" w:space="0" w:color="auto"/>
              </w:divBdr>
            </w:div>
            <w:div w:id="705713935">
              <w:marLeft w:val="0"/>
              <w:marRight w:val="0"/>
              <w:marTop w:val="0"/>
              <w:marBottom w:val="0"/>
              <w:divBdr>
                <w:top w:val="none" w:sz="0" w:space="0" w:color="auto"/>
                <w:left w:val="none" w:sz="0" w:space="0" w:color="auto"/>
                <w:bottom w:val="none" w:sz="0" w:space="0" w:color="auto"/>
                <w:right w:val="none" w:sz="0" w:space="0" w:color="auto"/>
              </w:divBdr>
            </w:div>
            <w:div w:id="1779831668">
              <w:marLeft w:val="0"/>
              <w:marRight w:val="0"/>
              <w:marTop w:val="0"/>
              <w:marBottom w:val="0"/>
              <w:divBdr>
                <w:top w:val="none" w:sz="0" w:space="0" w:color="auto"/>
                <w:left w:val="none" w:sz="0" w:space="0" w:color="auto"/>
                <w:bottom w:val="none" w:sz="0" w:space="0" w:color="auto"/>
                <w:right w:val="none" w:sz="0" w:space="0" w:color="auto"/>
              </w:divBdr>
            </w:div>
            <w:div w:id="13997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45686">
      <w:bodyDiv w:val="1"/>
      <w:marLeft w:val="240"/>
      <w:marRight w:val="240"/>
      <w:marTop w:val="240"/>
      <w:marBottom w:val="60"/>
      <w:divBdr>
        <w:top w:val="none" w:sz="0" w:space="0" w:color="auto"/>
        <w:left w:val="none" w:sz="0" w:space="0" w:color="auto"/>
        <w:bottom w:val="none" w:sz="0" w:space="0" w:color="auto"/>
        <w:right w:val="none" w:sz="0" w:space="0" w:color="auto"/>
      </w:divBdr>
      <w:divsChild>
        <w:div w:id="433401723">
          <w:marLeft w:val="0"/>
          <w:marRight w:val="0"/>
          <w:marTop w:val="0"/>
          <w:marBottom w:val="0"/>
          <w:divBdr>
            <w:top w:val="none" w:sz="0" w:space="0" w:color="auto"/>
            <w:left w:val="none" w:sz="0" w:space="0" w:color="auto"/>
            <w:bottom w:val="single" w:sz="6" w:space="9" w:color="C8C8C8"/>
            <w:right w:val="none" w:sz="0" w:space="0" w:color="auto"/>
          </w:divBdr>
          <w:divsChild>
            <w:div w:id="770708846">
              <w:marLeft w:val="0"/>
              <w:marRight w:val="0"/>
              <w:marTop w:val="0"/>
              <w:marBottom w:val="0"/>
              <w:divBdr>
                <w:top w:val="none" w:sz="0" w:space="0" w:color="auto"/>
                <w:left w:val="none" w:sz="0" w:space="0" w:color="auto"/>
                <w:bottom w:val="none" w:sz="0" w:space="0" w:color="auto"/>
                <w:right w:val="none" w:sz="0" w:space="0" w:color="auto"/>
              </w:divBdr>
            </w:div>
            <w:div w:id="941835573">
              <w:marLeft w:val="0"/>
              <w:marRight w:val="0"/>
              <w:marTop w:val="0"/>
              <w:marBottom w:val="0"/>
              <w:divBdr>
                <w:top w:val="none" w:sz="0" w:space="0" w:color="auto"/>
                <w:left w:val="none" w:sz="0" w:space="0" w:color="auto"/>
                <w:bottom w:val="none" w:sz="0" w:space="0" w:color="auto"/>
                <w:right w:val="none" w:sz="0" w:space="0" w:color="auto"/>
              </w:divBdr>
            </w:div>
            <w:div w:id="495726619">
              <w:marLeft w:val="0"/>
              <w:marRight w:val="0"/>
              <w:marTop w:val="0"/>
              <w:marBottom w:val="0"/>
              <w:divBdr>
                <w:top w:val="none" w:sz="0" w:space="0" w:color="auto"/>
                <w:left w:val="none" w:sz="0" w:space="0" w:color="auto"/>
                <w:bottom w:val="single" w:sz="4" w:space="1"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630469">
      <w:bodyDiv w:val="1"/>
      <w:marLeft w:val="240"/>
      <w:marRight w:val="240"/>
      <w:marTop w:val="240"/>
      <w:marBottom w:val="60"/>
      <w:divBdr>
        <w:top w:val="none" w:sz="0" w:space="0" w:color="auto"/>
        <w:left w:val="none" w:sz="0" w:space="0" w:color="auto"/>
        <w:bottom w:val="none" w:sz="0" w:space="0" w:color="auto"/>
        <w:right w:val="none" w:sz="0" w:space="0" w:color="auto"/>
      </w:divBdr>
      <w:divsChild>
        <w:div w:id="966282884">
          <w:marLeft w:val="0"/>
          <w:marRight w:val="0"/>
          <w:marTop w:val="0"/>
          <w:marBottom w:val="0"/>
          <w:divBdr>
            <w:top w:val="none" w:sz="0" w:space="0" w:color="auto"/>
            <w:left w:val="none" w:sz="0" w:space="0" w:color="auto"/>
            <w:bottom w:val="single" w:sz="6" w:space="9" w:color="C8C8C8"/>
            <w:right w:val="none" w:sz="0" w:space="0" w:color="auto"/>
          </w:divBdr>
          <w:divsChild>
            <w:div w:id="1493788953">
              <w:marLeft w:val="0"/>
              <w:marRight w:val="0"/>
              <w:marTop w:val="0"/>
              <w:marBottom w:val="0"/>
              <w:divBdr>
                <w:top w:val="none" w:sz="0" w:space="0" w:color="auto"/>
                <w:left w:val="none" w:sz="0" w:space="0" w:color="auto"/>
                <w:bottom w:val="none" w:sz="0" w:space="0" w:color="auto"/>
                <w:right w:val="none" w:sz="0" w:space="0" w:color="auto"/>
              </w:divBdr>
            </w:div>
            <w:div w:id="82802698">
              <w:marLeft w:val="0"/>
              <w:marRight w:val="0"/>
              <w:marTop w:val="0"/>
              <w:marBottom w:val="0"/>
              <w:divBdr>
                <w:top w:val="none" w:sz="0" w:space="0" w:color="auto"/>
                <w:left w:val="none" w:sz="0" w:space="0" w:color="auto"/>
                <w:bottom w:val="none" w:sz="0" w:space="0" w:color="auto"/>
                <w:right w:val="none" w:sz="0" w:space="0" w:color="auto"/>
              </w:divBdr>
            </w:div>
            <w:div w:id="1041828360">
              <w:marLeft w:val="0"/>
              <w:marRight w:val="0"/>
              <w:marTop w:val="0"/>
              <w:marBottom w:val="0"/>
              <w:divBdr>
                <w:top w:val="none" w:sz="0" w:space="0" w:color="auto"/>
                <w:left w:val="none" w:sz="0" w:space="0" w:color="auto"/>
                <w:bottom w:val="none" w:sz="0" w:space="0" w:color="auto"/>
                <w:right w:val="none" w:sz="0" w:space="0" w:color="auto"/>
              </w:divBdr>
            </w:div>
            <w:div w:id="1875146568">
              <w:marLeft w:val="0"/>
              <w:marRight w:val="0"/>
              <w:marTop w:val="0"/>
              <w:marBottom w:val="0"/>
              <w:divBdr>
                <w:top w:val="none" w:sz="0" w:space="0" w:color="auto"/>
                <w:left w:val="none" w:sz="0" w:space="0" w:color="auto"/>
                <w:bottom w:val="none" w:sz="0" w:space="0" w:color="auto"/>
                <w:right w:val="none" w:sz="0" w:space="0" w:color="auto"/>
              </w:divBdr>
            </w:div>
            <w:div w:id="811099972">
              <w:marLeft w:val="0"/>
              <w:marRight w:val="0"/>
              <w:marTop w:val="0"/>
              <w:marBottom w:val="0"/>
              <w:divBdr>
                <w:top w:val="none" w:sz="0" w:space="0" w:color="auto"/>
                <w:left w:val="none" w:sz="0" w:space="0" w:color="auto"/>
                <w:bottom w:val="none" w:sz="0" w:space="0" w:color="auto"/>
                <w:right w:val="none" w:sz="0" w:space="0" w:color="auto"/>
              </w:divBdr>
            </w:div>
            <w:div w:id="1102531503">
              <w:marLeft w:val="0"/>
              <w:marRight w:val="0"/>
              <w:marTop w:val="0"/>
              <w:marBottom w:val="0"/>
              <w:divBdr>
                <w:top w:val="none" w:sz="0" w:space="0" w:color="auto"/>
                <w:left w:val="none" w:sz="0" w:space="0" w:color="auto"/>
                <w:bottom w:val="none" w:sz="0" w:space="0" w:color="auto"/>
                <w:right w:val="none" w:sz="0" w:space="0" w:color="auto"/>
              </w:divBdr>
            </w:div>
            <w:div w:id="704718860">
              <w:marLeft w:val="0"/>
              <w:marRight w:val="0"/>
              <w:marTop w:val="0"/>
              <w:marBottom w:val="0"/>
              <w:divBdr>
                <w:top w:val="none" w:sz="0" w:space="0" w:color="auto"/>
                <w:left w:val="none" w:sz="0" w:space="0" w:color="auto"/>
                <w:bottom w:val="none" w:sz="0" w:space="0" w:color="auto"/>
                <w:right w:val="none" w:sz="0" w:space="0" w:color="auto"/>
              </w:divBdr>
            </w:div>
            <w:div w:id="145891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534487">
      <w:bodyDiv w:val="1"/>
      <w:marLeft w:val="0"/>
      <w:marRight w:val="0"/>
      <w:marTop w:val="0"/>
      <w:marBottom w:val="0"/>
      <w:divBdr>
        <w:top w:val="none" w:sz="0" w:space="0" w:color="auto"/>
        <w:left w:val="none" w:sz="0" w:space="0" w:color="auto"/>
        <w:bottom w:val="none" w:sz="0" w:space="0" w:color="auto"/>
        <w:right w:val="none" w:sz="0" w:space="0" w:color="auto"/>
      </w:divBdr>
      <w:divsChild>
        <w:div w:id="1685522613">
          <w:marLeft w:val="547"/>
          <w:marRight w:val="0"/>
          <w:marTop w:val="96"/>
          <w:marBottom w:val="0"/>
          <w:divBdr>
            <w:top w:val="none" w:sz="0" w:space="0" w:color="auto"/>
            <w:left w:val="none" w:sz="0" w:space="0" w:color="auto"/>
            <w:bottom w:val="none" w:sz="0" w:space="0" w:color="auto"/>
            <w:right w:val="none" w:sz="0" w:space="0" w:color="auto"/>
          </w:divBdr>
        </w:div>
        <w:div w:id="1187870617">
          <w:marLeft w:val="547"/>
          <w:marRight w:val="0"/>
          <w:marTop w:val="96"/>
          <w:marBottom w:val="0"/>
          <w:divBdr>
            <w:top w:val="none" w:sz="0" w:space="0" w:color="auto"/>
            <w:left w:val="none" w:sz="0" w:space="0" w:color="auto"/>
            <w:bottom w:val="none" w:sz="0" w:space="0" w:color="auto"/>
            <w:right w:val="none" w:sz="0" w:space="0" w:color="auto"/>
          </w:divBdr>
        </w:div>
        <w:div w:id="1851722539">
          <w:marLeft w:val="547"/>
          <w:marRight w:val="0"/>
          <w:marTop w:val="96"/>
          <w:marBottom w:val="0"/>
          <w:divBdr>
            <w:top w:val="none" w:sz="0" w:space="0" w:color="auto"/>
            <w:left w:val="none" w:sz="0" w:space="0" w:color="auto"/>
            <w:bottom w:val="none" w:sz="0" w:space="0" w:color="auto"/>
            <w:right w:val="none" w:sz="0" w:space="0" w:color="auto"/>
          </w:divBdr>
        </w:div>
        <w:div w:id="1650279436">
          <w:marLeft w:val="547"/>
          <w:marRight w:val="0"/>
          <w:marTop w:val="96"/>
          <w:marBottom w:val="0"/>
          <w:divBdr>
            <w:top w:val="none" w:sz="0" w:space="0" w:color="auto"/>
            <w:left w:val="none" w:sz="0" w:space="0" w:color="auto"/>
            <w:bottom w:val="none" w:sz="0" w:space="0" w:color="auto"/>
            <w:right w:val="none" w:sz="0" w:space="0" w:color="auto"/>
          </w:divBdr>
        </w:div>
        <w:div w:id="1022122370">
          <w:marLeft w:val="547"/>
          <w:marRight w:val="0"/>
          <w:marTop w:val="96"/>
          <w:marBottom w:val="0"/>
          <w:divBdr>
            <w:top w:val="none" w:sz="0" w:space="0" w:color="auto"/>
            <w:left w:val="none" w:sz="0" w:space="0" w:color="auto"/>
            <w:bottom w:val="none" w:sz="0" w:space="0" w:color="auto"/>
            <w:right w:val="none" w:sz="0" w:space="0" w:color="auto"/>
          </w:divBdr>
        </w:div>
        <w:div w:id="947157422">
          <w:marLeft w:val="547"/>
          <w:marRight w:val="0"/>
          <w:marTop w:val="96"/>
          <w:marBottom w:val="0"/>
          <w:divBdr>
            <w:top w:val="none" w:sz="0" w:space="0" w:color="auto"/>
            <w:left w:val="none" w:sz="0" w:space="0" w:color="auto"/>
            <w:bottom w:val="none" w:sz="0" w:space="0" w:color="auto"/>
            <w:right w:val="none" w:sz="0" w:space="0" w:color="auto"/>
          </w:divBdr>
        </w:div>
      </w:divsChild>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539964">
      <w:bodyDiv w:val="1"/>
      <w:marLeft w:val="240"/>
      <w:marRight w:val="240"/>
      <w:marTop w:val="240"/>
      <w:marBottom w:val="60"/>
      <w:divBdr>
        <w:top w:val="none" w:sz="0" w:space="0" w:color="auto"/>
        <w:left w:val="none" w:sz="0" w:space="0" w:color="auto"/>
        <w:bottom w:val="none" w:sz="0" w:space="0" w:color="auto"/>
        <w:right w:val="none" w:sz="0" w:space="0" w:color="auto"/>
      </w:divBdr>
      <w:divsChild>
        <w:div w:id="1596858199">
          <w:marLeft w:val="0"/>
          <w:marRight w:val="0"/>
          <w:marTop w:val="0"/>
          <w:marBottom w:val="0"/>
          <w:divBdr>
            <w:top w:val="none" w:sz="0" w:space="0" w:color="auto"/>
            <w:left w:val="none" w:sz="0" w:space="0" w:color="auto"/>
            <w:bottom w:val="single" w:sz="6" w:space="9" w:color="C8C8C8"/>
            <w:right w:val="none" w:sz="0" w:space="0" w:color="auto"/>
          </w:divBdr>
          <w:divsChild>
            <w:div w:id="643706515">
              <w:marLeft w:val="0"/>
              <w:marRight w:val="0"/>
              <w:marTop w:val="0"/>
              <w:marBottom w:val="0"/>
              <w:divBdr>
                <w:top w:val="none" w:sz="0" w:space="0" w:color="auto"/>
                <w:left w:val="none" w:sz="0" w:space="0" w:color="auto"/>
                <w:bottom w:val="none" w:sz="0" w:space="0" w:color="auto"/>
                <w:right w:val="none" w:sz="0" w:space="0" w:color="auto"/>
              </w:divBdr>
            </w:div>
            <w:div w:id="1443185435">
              <w:marLeft w:val="0"/>
              <w:marRight w:val="0"/>
              <w:marTop w:val="0"/>
              <w:marBottom w:val="0"/>
              <w:divBdr>
                <w:top w:val="none" w:sz="0" w:space="0" w:color="auto"/>
                <w:left w:val="none" w:sz="0" w:space="0" w:color="auto"/>
                <w:bottom w:val="none" w:sz="0" w:space="0" w:color="auto"/>
                <w:right w:val="none" w:sz="0" w:space="0" w:color="auto"/>
              </w:divBdr>
            </w:div>
            <w:div w:id="2035960628">
              <w:marLeft w:val="0"/>
              <w:marRight w:val="0"/>
              <w:marTop w:val="0"/>
              <w:marBottom w:val="0"/>
              <w:divBdr>
                <w:top w:val="none" w:sz="0" w:space="0" w:color="auto"/>
                <w:left w:val="none" w:sz="0" w:space="0" w:color="auto"/>
                <w:bottom w:val="none" w:sz="0" w:space="0" w:color="auto"/>
                <w:right w:val="none" w:sz="0" w:space="0" w:color="auto"/>
              </w:divBdr>
            </w:div>
            <w:div w:id="765466065">
              <w:marLeft w:val="0"/>
              <w:marRight w:val="0"/>
              <w:marTop w:val="0"/>
              <w:marBottom w:val="0"/>
              <w:divBdr>
                <w:top w:val="none" w:sz="0" w:space="0" w:color="auto"/>
                <w:left w:val="none" w:sz="0" w:space="0" w:color="auto"/>
                <w:bottom w:val="none" w:sz="0" w:space="0" w:color="auto"/>
                <w:right w:val="none" w:sz="0" w:space="0" w:color="auto"/>
              </w:divBdr>
            </w:div>
            <w:div w:id="1861818974">
              <w:marLeft w:val="0"/>
              <w:marRight w:val="0"/>
              <w:marTop w:val="0"/>
              <w:marBottom w:val="0"/>
              <w:divBdr>
                <w:top w:val="none" w:sz="0" w:space="0" w:color="auto"/>
                <w:left w:val="none" w:sz="0" w:space="0" w:color="auto"/>
                <w:bottom w:val="none" w:sz="0" w:space="0" w:color="auto"/>
                <w:right w:val="none" w:sz="0" w:space="0" w:color="auto"/>
              </w:divBdr>
            </w:div>
            <w:div w:id="126901416">
              <w:marLeft w:val="0"/>
              <w:marRight w:val="0"/>
              <w:marTop w:val="0"/>
              <w:marBottom w:val="0"/>
              <w:divBdr>
                <w:top w:val="none" w:sz="0" w:space="0" w:color="auto"/>
                <w:left w:val="none" w:sz="0" w:space="0" w:color="auto"/>
                <w:bottom w:val="none" w:sz="0" w:space="0" w:color="auto"/>
                <w:right w:val="none" w:sz="0" w:space="0" w:color="auto"/>
              </w:divBdr>
            </w:div>
            <w:div w:id="865294673">
              <w:marLeft w:val="0"/>
              <w:marRight w:val="0"/>
              <w:marTop w:val="0"/>
              <w:marBottom w:val="0"/>
              <w:divBdr>
                <w:top w:val="none" w:sz="0" w:space="0" w:color="auto"/>
                <w:left w:val="none" w:sz="0" w:space="0" w:color="auto"/>
                <w:bottom w:val="none" w:sz="0" w:space="0" w:color="auto"/>
                <w:right w:val="none" w:sz="0" w:space="0" w:color="auto"/>
              </w:divBdr>
            </w:div>
            <w:div w:id="38391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716246">
      <w:bodyDiv w:val="1"/>
      <w:marLeft w:val="0"/>
      <w:marRight w:val="0"/>
      <w:marTop w:val="0"/>
      <w:marBottom w:val="0"/>
      <w:divBdr>
        <w:top w:val="none" w:sz="0" w:space="0" w:color="auto"/>
        <w:left w:val="none" w:sz="0" w:space="0" w:color="auto"/>
        <w:bottom w:val="none" w:sz="0" w:space="0" w:color="auto"/>
        <w:right w:val="none" w:sz="0" w:space="0" w:color="auto"/>
      </w:divBdr>
      <w:divsChild>
        <w:div w:id="964821589">
          <w:marLeft w:val="0"/>
          <w:marRight w:val="0"/>
          <w:marTop w:val="0"/>
          <w:marBottom w:val="0"/>
          <w:divBdr>
            <w:top w:val="none" w:sz="0" w:space="0" w:color="auto"/>
            <w:left w:val="none" w:sz="0" w:space="0" w:color="auto"/>
            <w:bottom w:val="none" w:sz="0" w:space="0" w:color="auto"/>
            <w:right w:val="none" w:sz="0" w:space="0" w:color="auto"/>
          </w:divBdr>
          <w:divsChild>
            <w:div w:id="731731972">
              <w:marLeft w:val="0"/>
              <w:marRight w:val="0"/>
              <w:marTop w:val="0"/>
              <w:marBottom w:val="0"/>
              <w:divBdr>
                <w:top w:val="none" w:sz="0" w:space="0" w:color="auto"/>
                <w:left w:val="none" w:sz="0" w:space="0" w:color="auto"/>
                <w:bottom w:val="none" w:sz="0" w:space="0" w:color="auto"/>
                <w:right w:val="none" w:sz="0" w:space="0" w:color="auto"/>
              </w:divBdr>
              <w:divsChild>
                <w:div w:id="917592492">
                  <w:marLeft w:val="0"/>
                  <w:marRight w:val="0"/>
                  <w:marTop w:val="0"/>
                  <w:marBottom w:val="0"/>
                  <w:divBdr>
                    <w:top w:val="none" w:sz="0" w:space="0" w:color="auto"/>
                    <w:left w:val="none" w:sz="0" w:space="0" w:color="auto"/>
                    <w:bottom w:val="none" w:sz="0" w:space="0" w:color="auto"/>
                    <w:right w:val="none" w:sz="0" w:space="0" w:color="auto"/>
                  </w:divBdr>
                  <w:divsChild>
                    <w:div w:id="54409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130348">
          <w:marLeft w:val="0"/>
          <w:marRight w:val="0"/>
          <w:marTop w:val="0"/>
          <w:marBottom w:val="0"/>
          <w:divBdr>
            <w:top w:val="none" w:sz="0" w:space="0" w:color="auto"/>
            <w:left w:val="none" w:sz="0" w:space="0" w:color="auto"/>
            <w:bottom w:val="none" w:sz="0" w:space="0" w:color="auto"/>
            <w:right w:val="none" w:sz="0" w:space="0" w:color="auto"/>
          </w:divBdr>
          <w:divsChild>
            <w:div w:id="2146583998">
              <w:marLeft w:val="0"/>
              <w:marRight w:val="0"/>
              <w:marTop w:val="0"/>
              <w:marBottom w:val="0"/>
              <w:divBdr>
                <w:top w:val="none" w:sz="0" w:space="0" w:color="auto"/>
                <w:left w:val="none" w:sz="0" w:space="0" w:color="auto"/>
                <w:bottom w:val="none" w:sz="0" w:space="0" w:color="auto"/>
                <w:right w:val="none" w:sz="0" w:space="0" w:color="auto"/>
              </w:divBdr>
              <w:divsChild>
                <w:div w:id="1607040592">
                  <w:marLeft w:val="0"/>
                  <w:marRight w:val="0"/>
                  <w:marTop w:val="0"/>
                  <w:marBottom w:val="0"/>
                  <w:divBdr>
                    <w:top w:val="none" w:sz="0" w:space="0" w:color="auto"/>
                    <w:left w:val="none" w:sz="0" w:space="0" w:color="auto"/>
                    <w:bottom w:val="none" w:sz="0" w:space="0" w:color="auto"/>
                    <w:right w:val="none" w:sz="0" w:space="0" w:color="auto"/>
                  </w:divBdr>
                  <w:divsChild>
                    <w:div w:id="25096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558874">
      <w:bodyDiv w:val="1"/>
      <w:marLeft w:val="0"/>
      <w:marRight w:val="0"/>
      <w:marTop w:val="0"/>
      <w:marBottom w:val="0"/>
      <w:divBdr>
        <w:top w:val="none" w:sz="0" w:space="0" w:color="auto"/>
        <w:left w:val="none" w:sz="0" w:space="0" w:color="auto"/>
        <w:bottom w:val="none" w:sz="0" w:space="0" w:color="auto"/>
        <w:right w:val="none" w:sz="0" w:space="0" w:color="auto"/>
      </w:divBdr>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 w:id="2140564027">
      <w:bodyDiv w:val="1"/>
      <w:marLeft w:val="0"/>
      <w:marRight w:val="0"/>
      <w:marTop w:val="0"/>
      <w:marBottom w:val="0"/>
      <w:divBdr>
        <w:top w:val="none" w:sz="0" w:space="0" w:color="auto"/>
        <w:left w:val="none" w:sz="0" w:space="0" w:color="auto"/>
        <w:bottom w:val="none" w:sz="0" w:space="0" w:color="auto"/>
        <w:right w:val="none" w:sz="0" w:space="0" w:color="auto"/>
      </w:divBdr>
      <w:divsChild>
        <w:div w:id="561141006">
          <w:marLeft w:val="0"/>
          <w:marRight w:val="0"/>
          <w:marTop w:val="0"/>
          <w:marBottom w:val="0"/>
          <w:divBdr>
            <w:top w:val="none" w:sz="0" w:space="0" w:color="auto"/>
            <w:left w:val="none" w:sz="0" w:space="0" w:color="auto"/>
            <w:bottom w:val="none" w:sz="0" w:space="0" w:color="auto"/>
            <w:right w:val="none" w:sz="0" w:space="0" w:color="auto"/>
          </w:divBdr>
          <w:divsChild>
            <w:div w:id="376898691">
              <w:marLeft w:val="0"/>
              <w:marRight w:val="0"/>
              <w:marTop w:val="0"/>
              <w:marBottom w:val="0"/>
              <w:divBdr>
                <w:top w:val="none" w:sz="0" w:space="0" w:color="auto"/>
                <w:left w:val="none" w:sz="0" w:space="0" w:color="auto"/>
                <w:bottom w:val="none" w:sz="0" w:space="0" w:color="auto"/>
                <w:right w:val="none" w:sz="0" w:space="0" w:color="auto"/>
              </w:divBdr>
              <w:divsChild>
                <w:div w:id="348989053">
                  <w:marLeft w:val="0"/>
                  <w:marRight w:val="0"/>
                  <w:marTop w:val="0"/>
                  <w:marBottom w:val="0"/>
                  <w:divBdr>
                    <w:top w:val="none" w:sz="0" w:space="0" w:color="auto"/>
                    <w:left w:val="none" w:sz="0" w:space="0" w:color="auto"/>
                    <w:bottom w:val="none" w:sz="0" w:space="0" w:color="auto"/>
                    <w:right w:val="none" w:sz="0" w:space="0" w:color="auto"/>
                  </w:divBdr>
                  <w:divsChild>
                    <w:div w:id="70013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943054">
          <w:marLeft w:val="0"/>
          <w:marRight w:val="0"/>
          <w:marTop w:val="0"/>
          <w:marBottom w:val="0"/>
          <w:divBdr>
            <w:top w:val="none" w:sz="0" w:space="0" w:color="auto"/>
            <w:left w:val="none" w:sz="0" w:space="0" w:color="auto"/>
            <w:bottom w:val="none" w:sz="0" w:space="0" w:color="auto"/>
            <w:right w:val="none" w:sz="0" w:space="0" w:color="auto"/>
          </w:divBdr>
          <w:divsChild>
            <w:div w:id="1641693203">
              <w:marLeft w:val="0"/>
              <w:marRight w:val="0"/>
              <w:marTop w:val="0"/>
              <w:marBottom w:val="0"/>
              <w:divBdr>
                <w:top w:val="none" w:sz="0" w:space="0" w:color="auto"/>
                <w:left w:val="none" w:sz="0" w:space="0" w:color="auto"/>
                <w:bottom w:val="none" w:sz="0" w:space="0" w:color="auto"/>
                <w:right w:val="none" w:sz="0" w:space="0" w:color="auto"/>
              </w:divBdr>
              <w:divsChild>
                <w:div w:id="1651860479">
                  <w:marLeft w:val="0"/>
                  <w:marRight w:val="0"/>
                  <w:marTop w:val="0"/>
                  <w:marBottom w:val="0"/>
                  <w:divBdr>
                    <w:top w:val="none" w:sz="0" w:space="0" w:color="auto"/>
                    <w:left w:val="none" w:sz="0" w:space="0" w:color="auto"/>
                    <w:bottom w:val="none" w:sz="0" w:space="0" w:color="auto"/>
                    <w:right w:val="none" w:sz="0" w:space="0" w:color="auto"/>
                  </w:divBdr>
                  <w:divsChild>
                    <w:div w:id="64640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43A68-78F9-4C0D-A142-518F6166F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242</Words>
  <Characters>1530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Schoen</dc:creator>
  <cp:lastModifiedBy>Caroline Schoen</cp:lastModifiedBy>
  <cp:revision>10</cp:revision>
  <cp:lastPrinted>2024-03-04T09:08:00Z</cp:lastPrinted>
  <dcterms:created xsi:type="dcterms:W3CDTF">2024-03-05T16:19:00Z</dcterms:created>
  <dcterms:modified xsi:type="dcterms:W3CDTF">2024-09-18T07:44:00Z</dcterms:modified>
</cp:coreProperties>
</file>